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05" w:rsidRPr="00D2342C" w:rsidRDefault="00727D05" w:rsidP="00727D05">
      <w:pPr>
        <w:jc w:val="center"/>
        <w:rPr>
          <w:rFonts w:cstheme="minorHAnsi"/>
          <w:b/>
          <w:bCs/>
          <w:color w:val="000000"/>
          <w:sz w:val="24"/>
          <w:szCs w:val="24"/>
          <w:u w:val="single"/>
        </w:rPr>
      </w:pPr>
      <w:r w:rsidRPr="00D2342C">
        <w:rPr>
          <w:rFonts w:cstheme="minorHAnsi"/>
          <w:b/>
          <w:bCs/>
          <w:color w:val="000000"/>
          <w:sz w:val="24"/>
          <w:szCs w:val="24"/>
          <w:u w:val="single"/>
        </w:rPr>
        <w:t>Outline of protocols and recommendations as a result of Coronavirus pandemic</w:t>
      </w:r>
    </w:p>
    <w:p w:rsidR="00407D86" w:rsidRPr="00D2342C" w:rsidRDefault="00407D86">
      <w:pPr>
        <w:rPr>
          <w:rFonts w:cstheme="minorHAnsi"/>
          <w:sz w:val="24"/>
          <w:szCs w:val="24"/>
        </w:rPr>
      </w:pPr>
    </w:p>
    <w:tbl>
      <w:tblPr>
        <w:tblStyle w:val="TableGrid"/>
        <w:tblW w:w="0" w:type="auto"/>
        <w:tblLook w:val="04A0"/>
      </w:tblPr>
      <w:tblGrid>
        <w:gridCol w:w="3505"/>
        <w:gridCol w:w="9180"/>
      </w:tblGrid>
      <w:tr w:rsidR="00AA4F87" w:rsidRPr="00D2342C" w:rsidTr="00727D05">
        <w:tc>
          <w:tcPr>
            <w:tcW w:w="3505" w:type="dxa"/>
            <w:tcBorders>
              <w:top w:val="single" w:sz="4" w:space="0" w:color="auto"/>
              <w:left w:val="single" w:sz="4" w:space="0" w:color="auto"/>
              <w:bottom w:val="single" w:sz="4" w:space="0" w:color="auto"/>
              <w:right w:val="single" w:sz="4" w:space="0" w:color="auto"/>
            </w:tcBorders>
          </w:tcPr>
          <w:p w:rsidR="00AA4F87" w:rsidRPr="00D2342C" w:rsidRDefault="00AA4F87">
            <w:pPr>
              <w:rPr>
                <w:rFonts w:cstheme="minorHAnsi"/>
                <w:b/>
                <w:bCs/>
                <w:sz w:val="24"/>
                <w:szCs w:val="24"/>
                <w:u w:val="single"/>
              </w:rPr>
            </w:pPr>
            <w:r w:rsidRPr="00D2342C">
              <w:rPr>
                <w:rFonts w:cstheme="minorHAnsi"/>
                <w:b/>
                <w:bCs/>
                <w:sz w:val="24"/>
                <w:szCs w:val="24"/>
                <w:u w:val="single"/>
              </w:rPr>
              <w:t xml:space="preserve">Screening / Drop-off &amp; Pick-up </w:t>
            </w:r>
          </w:p>
        </w:tc>
        <w:tc>
          <w:tcPr>
            <w:tcW w:w="9180" w:type="dxa"/>
            <w:tcBorders>
              <w:left w:val="single" w:sz="4" w:space="0" w:color="auto"/>
              <w:bottom w:val="single" w:sz="4" w:space="0" w:color="auto"/>
            </w:tcBorders>
          </w:tcPr>
          <w:p w:rsidR="00AA4F87" w:rsidRPr="00D2342C" w:rsidRDefault="00AA4F87" w:rsidP="00AA4F87">
            <w:pPr>
              <w:pStyle w:val="NormalWeb"/>
              <w:spacing w:before="0" w:beforeAutospacing="0" w:after="0" w:afterAutospacing="0"/>
              <w:rPr>
                <w:rFonts w:asciiTheme="minorHAnsi" w:hAnsiTheme="minorHAnsi" w:cstheme="minorHAnsi"/>
                <w:color w:val="000000"/>
              </w:rPr>
            </w:pPr>
            <w:r w:rsidRPr="00D2342C">
              <w:rPr>
                <w:rFonts w:asciiTheme="minorHAnsi" w:hAnsiTheme="minorHAnsi" w:cstheme="minorHAnsi"/>
                <w:b/>
                <w:bCs/>
                <w:u w:val="single"/>
              </w:rPr>
              <w:t xml:space="preserve">Children: </w:t>
            </w:r>
            <w:r w:rsidRPr="00D2342C">
              <w:rPr>
                <w:rFonts w:asciiTheme="minorHAnsi" w:hAnsiTheme="minorHAnsi" w:cstheme="minorHAnsi"/>
                <w:color w:val="000000"/>
              </w:rPr>
              <w:t>Screening-</w:t>
            </w:r>
            <w:r w:rsidR="00776E0C" w:rsidRPr="00D2342C">
              <w:rPr>
                <w:rFonts w:asciiTheme="minorHAnsi" w:hAnsiTheme="minorHAnsi" w:cstheme="minorHAnsi"/>
                <w:color w:val="000000"/>
              </w:rPr>
              <w:t xml:space="preserve"> </w:t>
            </w:r>
            <w:r w:rsidRPr="00D2342C">
              <w:rPr>
                <w:rFonts w:asciiTheme="minorHAnsi" w:hAnsiTheme="minorHAnsi" w:cstheme="minorHAnsi"/>
                <w:color w:val="000000"/>
              </w:rPr>
              <w:t>All children will be</w:t>
            </w:r>
            <w:r w:rsidR="00776E0C" w:rsidRPr="00D2342C">
              <w:rPr>
                <w:rFonts w:asciiTheme="minorHAnsi" w:hAnsiTheme="minorHAnsi" w:cstheme="minorHAnsi"/>
                <w:color w:val="000000"/>
              </w:rPr>
              <w:t xml:space="preserve"> </w:t>
            </w:r>
            <w:r w:rsidRPr="00D2342C">
              <w:rPr>
                <w:rFonts w:asciiTheme="minorHAnsi" w:hAnsiTheme="minorHAnsi" w:cstheme="minorHAnsi"/>
                <w:color w:val="000000"/>
              </w:rPr>
              <w:t xml:space="preserve">dropped off/picked up in the rear entrance lobby. Temperatures will be taken and logged. No children or adults will be permitted to enter with a temp of 100.4 degrees F or above or with other symptoms of illness. </w:t>
            </w:r>
            <w:r w:rsidR="002867A2" w:rsidRPr="00D2342C">
              <w:rPr>
                <w:rFonts w:asciiTheme="minorHAnsi" w:hAnsiTheme="minorHAnsi" w:cstheme="minorHAnsi"/>
                <w:color w:val="000000"/>
              </w:rPr>
              <w:t xml:space="preserve">Children who have recently had potential exposure with a person with COVID-19 will not be permitted to enter the building. </w:t>
            </w:r>
          </w:p>
          <w:p w:rsidR="00AA4F87" w:rsidRPr="00D2342C" w:rsidRDefault="00AA4F87">
            <w:pPr>
              <w:rPr>
                <w:rFonts w:cstheme="minorHAnsi"/>
                <w:b/>
                <w:bCs/>
                <w:sz w:val="24"/>
                <w:szCs w:val="24"/>
                <w:u w:val="single"/>
              </w:rPr>
            </w:pPr>
          </w:p>
        </w:tc>
      </w:tr>
      <w:tr w:rsidR="00AA4F87" w:rsidRPr="00D2342C" w:rsidTr="00727D05">
        <w:tc>
          <w:tcPr>
            <w:tcW w:w="3505" w:type="dxa"/>
            <w:tcBorders>
              <w:top w:val="single" w:sz="4" w:space="0" w:color="auto"/>
              <w:left w:val="nil"/>
              <w:bottom w:val="nil"/>
              <w:right w:val="single" w:sz="4" w:space="0" w:color="auto"/>
            </w:tcBorders>
          </w:tcPr>
          <w:p w:rsidR="00AA4F87" w:rsidRPr="00D2342C" w:rsidRDefault="00AA4F87">
            <w:pPr>
              <w:rPr>
                <w:rFonts w:cstheme="minorHAnsi"/>
                <w:sz w:val="24"/>
                <w:szCs w:val="24"/>
              </w:rPr>
            </w:pPr>
          </w:p>
        </w:tc>
        <w:tc>
          <w:tcPr>
            <w:tcW w:w="9180" w:type="dxa"/>
            <w:tcBorders>
              <w:left w:val="single" w:sz="4" w:space="0" w:color="auto"/>
            </w:tcBorders>
          </w:tcPr>
          <w:p w:rsidR="00AA4F87" w:rsidRPr="00D2342C" w:rsidRDefault="00AA4F87">
            <w:pPr>
              <w:rPr>
                <w:rFonts w:cstheme="minorHAnsi"/>
                <w:color w:val="000000"/>
                <w:sz w:val="24"/>
                <w:szCs w:val="24"/>
              </w:rPr>
            </w:pPr>
            <w:r w:rsidRPr="00D2342C">
              <w:rPr>
                <w:rFonts w:cstheme="minorHAnsi"/>
                <w:b/>
                <w:bCs/>
                <w:sz w:val="24"/>
                <w:szCs w:val="24"/>
                <w:u w:val="single"/>
              </w:rPr>
              <w:t xml:space="preserve">Staff: </w:t>
            </w:r>
            <w:r w:rsidRPr="00D2342C">
              <w:rPr>
                <w:rFonts w:cstheme="minorHAnsi"/>
                <w:color w:val="000000"/>
                <w:sz w:val="24"/>
                <w:szCs w:val="24"/>
              </w:rPr>
              <w:t>Screening- Staff will take temperature upon arrival daily and log on the sheet provided at front desk. No staff will be permitted with temp of 100.4 degrees F or greater. Staff will stay home if sick.</w:t>
            </w:r>
            <w:r w:rsidR="006F5406" w:rsidRPr="00D2342C">
              <w:rPr>
                <w:rFonts w:cstheme="minorHAnsi"/>
                <w:color w:val="000000"/>
                <w:sz w:val="24"/>
                <w:szCs w:val="24"/>
              </w:rPr>
              <w:t xml:space="preserve"> </w:t>
            </w:r>
            <w:r w:rsidR="002867A2" w:rsidRPr="00D2342C">
              <w:rPr>
                <w:rFonts w:cstheme="minorHAnsi"/>
                <w:color w:val="000000"/>
                <w:sz w:val="24"/>
                <w:szCs w:val="24"/>
              </w:rPr>
              <w:t xml:space="preserve">Staff who have recently had potential exposure with a person with COVID-19 will not be permitted to enter the building. </w:t>
            </w:r>
            <w:r w:rsidR="006F5406" w:rsidRPr="00D2342C">
              <w:rPr>
                <w:rFonts w:cstheme="minorHAnsi"/>
                <w:color w:val="000000"/>
                <w:sz w:val="24"/>
                <w:szCs w:val="24"/>
              </w:rPr>
              <w:t xml:space="preserve">Staff members will be designated to be the drop off/pick up volunteer to walk all children to their classroom and, at the end of the day, walk all children back to their cars. Infants will be transported in their car seats. </w:t>
            </w:r>
          </w:p>
          <w:p w:rsidR="00AA4F87" w:rsidRPr="00D2342C" w:rsidRDefault="00AA4F87">
            <w:pPr>
              <w:rPr>
                <w:rFonts w:cstheme="minorHAnsi"/>
                <w:b/>
                <w:bCs/>
                <w:sz w:val="24"/>
                <w:szCs w:val="24"/>
                <w:u w:val="single"/>
              </w:rPr>
            </w:pPr>
          </w:p>
        </w:tc>
      </w:tr>
      <w:tr w:rsidR="00AA4F87" w:rsidRPr="00D2342C" w:rsidTr="00727D05">
        <w:tc>
          <w:tcPr>
            <w:tcW w:w="3505" w:type="dxa"/>
            <w:tcBorders>
              <w:top w:val="nil"/>
              <w:left w:val="nil"/>
              <w:bottom w:val="nil"/>
              <w:right w:val="single" w:sz="4" w:space="0" w:color="auto"/>
            </w:tcBorders>
          </w:tcPr>
          <w:p w:rsidR="00AA4F87" w:rsidRPr="00D2342C" w:rsidRDefault="00AA4F87">
            <w:pPr>
              <w:rPr>
                <w:rFonts w:cstheme="minorHAnsi"/>
                <w:sz w:val="24"/>
                <w:szCs w:val="24"/>
              </w:rPr>
            </w:pPr>
          </w:p>
        </w:tc>
        <w:tc>
          <w:tcPr>
            <w:tcW w:w="9180" w:type="dxa"/>
            <w:tcBorders>
              <w:left w:val="single" w:sz="4" w:space="0" w:color="auto"/>
            </w:tcBorders>
          </w:tcPr>
          <w:p w:rsidR="00AA4F87" w:rsidRPr="00D2342C" w:rsidRDefault="00AA4F87">
            <w:pPr>
              <w:rPr>
                <w:rFonts w:cstheme="minorHAnsi"/>
                <w:color w:val="000000"/>
                <w:sz w:val="24"/>
                <w:szCs w:val="24"/>
              </w:rPr>
            </w:pPr>
            <w:r w:rsidRPr="00D2342C">
              <w:rPr>
                <w:rFonts w:cstheme="minorHAnsi"/>
                <w:b/>
                <w:bCs/>
                <w:sz w:val="24"/>
                <w:szCs w:val="24"/>
                <w:u w:val="single"/>
              </w:rPr>
              <w:t xml:space="preserve">Administration: </w:t>
            </w:r>
            <w:r w:rsidRPr="00D2342C">
              <w:rPr>
                <w:rFonts w:cstheme="minorHAnsi"/>
                <w:color w:val="000000"/>
                <w:sz w:val="24"/>
                <w:szCs w:val="24"/>
              </w:rPr>
              <w:t xml:space="preserve">PPE – masks, gloves and frequent hand washing/sanitizer is required for taking temps. </w:t>
            </w:r>
            <w:r w:rsidR="006F5406" w:rsidRPr="00D2342C">
              <w:rPr>
                <w:rFonts w:cstheme="minorHAnsi"/>
                <w:color w:val="000000"/>
                <w:sz w:val="24"/>
                <w:szCs w:val="24"/>
              </w:rPr>
              <w:t xml:space="preserve">Administration will provide sanitary wipes for cleaning pens between each use. </w:t>
            </w:r>
            <w:r w:rsidRPr="00D2342C">
              <w:rPr>
                <w:rFonts w:cstheme="minorHAnsi"/>
                <w:color w:val="000000"/>
                <w:sz w:val="24"/>
                <w:szCs w:val="24"/>
              </w:rPr>
              <w:t xml:space="preserve">Check children for visual signs of illness during screening and temps. Parents </w:t>
            </w:r>
            <w:r w:rsidR="00EC733E" w:rsidRPr="00D2342C">
              <w:rPr>
                <w:rFonts w:cstheme="minorHAnsi"/>
                <w:color w:val="000000"/>
                <w:sz w:val="24"/>
                <w:szCs w:val="24"/>
              </w:rPr>
              <w:t>will</w:t>
            </w:r>
            <w:r w:rsidRPr="00D2342C">
              <w:rPr>
                <w:rFonts w:cstheme="minorHAnsi"/>
                <w:color w:val="000000"/>
                <w:sz w:val="24"/>
                <w:szCs w:val="24"/>
              </w:rPr>
              <w:t xml:space="preserve"> be reminded to wear masks for drop off/pick up.</w:t>
            </w:r>
            <w:r w:rsidR="006F5406" w:rsidRPr="00D2342C">
              <w:rPr>
                <w:rFonts w:cstheme="minorHAnsi"/>
                <w:color w:val="000000"/>
                <w:sz w:val="24"/>
                <w:szCs w:val="24"/>
              </w:rPr>
              <w:t xml:space="preserve"> </w:t>
            </w:r>
          </w:p>
          <w:p w:rsidR="00AA4F87" w:rsidRPr="00D2342C" w:rsidRDefault="00AA4F87">
            <w:pPr>
              <w:rPr>
                <w:rFonts w:cstheme="minorHAnsi"/>
                <w:b/>
                <w:bCs/>
                <w:sz w:val="24"/>
                <w:szCs w:val="24"/>
                <w:u w:val="single"/>
              </w:rPr>
            </w:pPr>
          </w:p>
        </w:tc>
      </w:tr>
      <w:tr w:rsidR="00AA4F87" w:rsidRPr="00D2342C" w:rsidTr="00727D05">
        <w:tc>
          <w:tcPr>
            <w:tcW w:w="3505" w:type="dxa"/>
            <w:tcBorders>
              <w:top w:val="nil"/>
              <w:left w:val="nil"/>
              <w:bottom w:val="nil"/>
              <w:right w:val="single" w:sz="4" w:space="0" w:color="auto"/>
            </w:tcBorders>
          </w:tcPr>
          <w:p w:rsidR="00AA4F87" w:rsidRPr="00D2342C" w:rsidRDefault="00AA4F87">
            <w:pPr>
              <w:rPr>
                <w:rFonts w:cstheme="minorHAnsi"/>
                <w:sz w:val="24"/>
                <w:szCs w:val="24"/>
              </w:rPr>
            </w:pPr>
          </w:p>
        </w:tc>
        <w:tc>
          <w:tcPr>
            <w:tcW w:w="9180" w:type="dxa"/>
            <w:tcBorders>
              <w:left w:val="single" w:sz="4" w:space="0" w:color="auto"/>
            </w:tcBorders>
          </w:tcPr>
          <w:p w:rsidR="00AA4F87" w:rsidRPr="00D2342C" w:rsidRDefault="00AA4F87">
            <w:pPr>
              <w:rPr>
                <w:rFonts w:cstheme="minorHAnsi"/>
                <w:color w:val="000000"/>
                <w:sz w:val="24"/>
                <w:szCs w:val="24"/>
              </w:rPr>
            </w:pPr>
            <w:r w:rsidRPr="00D2342C">
              <w:rPr>
                <w:rFonts w:cstheme="minorHAnsi"/>
                <w:b/>
                <w:bCs/>
                <w:sz w:val="24"/>
                <w:szCs w:val="24"/>
                <w:u w:val="single"/>
              </w:rPr>
              <w:t xml:space="preserve">Facility: </w:t>
            </w:r>
            <w:r w:rsidRPr="00D2342C">
              <w:rPr>
                <w:rFonts w:cstheme="minorHAnsi"/>
                <w:color w:val="000000"/>
                <w:sz w:val="24"/>
                <w:szCs w:val="24"/>
              </w:rPr>
              <w:t>There will be limited access to the building using one front entrance (front doors to church) and one rear entrance (main child care entrance).  We will not be using the Kindergarten stairway entrance.</w:t>
            </w:r>
            <w:r w:rsidR="006F5406" w:rsidRPr="00D2342C">
              <w:rPr>
                <w:rFonts w:cstheme="minorHAnsi"/>
                <w:color w:val="000000"/>
                <w:sz w:val="24"/>
                <w:szCs w:val="24"/>
              </w:rPr>
              <w:t xml:space="preserve"> Signage will be posted reminding staff and children to keep six feet of distance whenever possible.</w:t>
            </w:r>
          </w:p>
          <w:p w:rsidR="00AA4F87" w:rsidRPr="00D2342C" w:rsidRDefault="00AA4F87">
            <w:pPr>
              <w:rPr>
                <w:rFonts w:cstheme="minorHAnsi"/>
                <w:b/>
                <w:bCs/>
                <w:sz w:val="24"/>
                <w:szCs w:val="24"/>
                <w:u w:val="single"/>
              </w:rPr>
            </w:pPr>
          </w:p>
        </w:tc>
      </w:tr>
      <w:tr w:rsidR="00AA4F87" w:rsidRPr="00D2342C" w:rsidTr="00727D05">
        <w:tc>
          <w:tcPr>
            <w:tcW w:w="3505" w:type="dxa"/>
            <w:tcBorders>
              <w:top w:val="nil"/>
              <w:left w:val="nil"/>
              <w:bottom w:val="nil"/>
              <w:right w:val="single" w:sz="4" w:space="0" w:color="auto"/>
            </w:tcBorders>
          </w:tcPr>
          <w:p w:rsidR="00AA4F87" w:rsidRPr="00D2342C" w:rsidRDefault="00AA4F87">
            <w:pPr>
              <w:rPr>
                <w:rFonts w:cstheme="minorHAnsi"/>
                <w:sz w:val="24"/>
                <w:szCs w:val="24"/>
              </w:rPr>
            </w:pPr>
          </w:p>
        </w:tc>
        <w:tc>
          <w:tcPr>
            <w:tcW w:w="9180" w:type="dxa"/>
            <w:tcBorders>
              <w:left w:val="single" w:sz="4" w:space="0" w:color="auto"/>
            </w:tcBorders>
          </w:tcPr>
          <w:p w:rsidR="00AA4F87" w:rsidRPr="00D2342C" w:rsidRDefault="00AA4F87" w:rsidP="00AA4F87">
            <w:pPr>
              <w:tabs>
                <w:tab w:val="left" w:pos="1515"/>
              </w:tabs>
              <w:rPr>
                <w:rFonts w:cstheme="minorHAnsi"/>
                <w:b/>
                <w:bCs/>
                <w:sz w:val="24"/>
                <w:szCs w:val="24"/>
                <w:u w:val="single"/>
              </w:rPr>
            </w:pPr>
            <w:r w:rsidRPr="00D2342C">
              <w:rPr>
                <w:rFonts w:cstheme="minorHAnsi"/>
                <w:b/>
                <w:bCs/>
                <w:sz w:val="24"/>
                <w:szCs w:val="24"/>
                <w:u w:val="single"/>
              </w:rPr>
              <w:t xml:space="preserve">Parents: </w:t>
            </w:r>
            <w:r w:rsidRPr="00D2342C">
              <w:rPr>
                <w:rFonts w:cstheme="minorHAnsi"/>
                <w:color w:val="000000"/>
                <w:sz w:val="24"/>
                <w:szCs w:val="24"/>
              </w:rPr>
              <w:t xml:space="preserve">Same parent pickup/drop off to the extent possible to reduce potential risk.    Parents should be wearing masks during drop off and pickup.  Although we cannot deny access, we are asking families to drop children off in the lobby and they will be escorted to their classroom.  </w:t>
            </w:r>
          </w:p>
        </w:tc>
      </w:tr>
      <w:tr w:rsidR="00F7533C" w:rsidRPr="00D2342C" w:rsidTr="00727D05">
        <w:trPr>
          <w:trHeight w:val="431"/>
        </w:trPr>
        <w:tc>
          <w:tcPr>
            <w:tcW w:w="3505" w:type="dxa"/>
            <w:tcBorders>
              <w:bottom w:val="single" w:sz="4" w:space="0" w:color="auto"/>
            </w:tcBorders>
          </w:tcPr>
          <w:p w:rsidR="00F7533C" w:rsidRPr="00D2342C" w:rsidRDefault="00F7533C" w:rsidP="00F7533C">
            <w:pPr>
              <w:rPr>
                <w:rFonts w:cstheme="minorHAnsi"/>
                <w:b/>
                <w:bCs/>
                <w:sz w:val="24"/>
                <w:szCs w:val="24"/>
                <w:u w:val="single"/>
              </w:rPr>
            </w:pPr>
            <w:r w:rsidRPr="00D2342C">
              <w:rPr>
                <w:rFonts w:cstheme="minorHAnsi"/>
                <w:b/>
                <w:bCs/>
                <w:sz w:val="24"/>
                <w:szCs w:val="24"/>
                <w:u w:val="single"/>
              </w:rPr>
              <w:lastRenderedPageBreak/>
              <w:t>Hand Hygiene and masks</w:t>
            </w:r>
          </w:p>
        </w:tc>
        <w:tc>
          <w:tcPr>
            <w:tcW w:w="9180" w:type="dxa"/>
            <w:tcBorders>
              <w:bottom w:val="single" w:sz="4" w:space="0" w:color="auto"/>
            </w:tcBorders>
          </w:tcPr>
          <w:p w:rsidR="00F7533C" w:rsidRPr="00D2342C" w:rsidRDefault="00F7533C" w:rsidP="00F7533C">
            <w:pPr>
              <w:pStyle w:val="NormalWeb"/>
              <w:spacing w:before="0" w:beforeAutospacing="0" w:after="0" w:afterAutospacing="0"/>
              <w:rPr>
                <w:rFonts w:asciiTheme="minorHAnsi" w:hAnsiTheme="minorHAnsi" w:cstheme="minorHAnsi"/>
                <w:color w:val="000000"/>
              </w:rPr>
            </w:pPr>
            <w:r w:rsidRPr="00D2342C">
              <w:rPr>
                <w:rFonts w:asciiTheme="minorHAnsi" w:hAnsiTheme="minorHAnsi" w:cstheme="minorHAnsi"/>
                <w:b/>
                <w:bCs/>
                <w:color w:val="000000"/>
                <w:u w:val="single"/>
              </w:rPr>
              <w:t>Children:</w:t>
            </w:r>
            <w:r w:rsidRPr="00D2342C">
              <w:rPr>
                <w:rFonts w:asciiTheme="minorHAnsi" w:hAnsiTheme="minorHAnsi" w:cstheme="minorHAnsi"/>
                <w:color w:val="000000"/>
              </w:rPr>
              <w:t xml:space="preserve"> Children must wash their hands upon entering the classroom. All other typical hand washing guidelines </w:t>
            </w:r>
            <w:r w:rsidR="00EC733E" w:rsidRPr="00D2342C">
              <w:rPr>
                <w:rFonts w:asciiTheme="minorHAnsi" w:hAnsiTheme="minorHAnsi" w:cstheme="minorHAnsi"/>
                <w:color w:val="000000"/>
              </w:rPr>
              <w:t>will</w:t>
            </w:r>
            <w:r w:rsidRPr="00D2342C">
              <w:rPr>
                <w:rFonts w:asciiTheme="minorHAnsi" w:hAnsiTheme="minorHAnsi" w:cstheme="minorHAnsi"/>
                <w:color w:val="000000"/>
              </w:rPr>
              <w:t xml:space="preserve"> be followed.  Children over two years </w:t>
            </w:r>
            <w:r w:rsidR="00EC733E" w:rsidRPr="00D2342C">
              <w:rPr>
                <w:rFonts w:asciiTheme="minorHAnsi" w:hAnsiTheme="minorHAnsi" w:cstheme="minorHAnsi"/>
                <w:color w:val="000000"/>
              </w:rPr>
              <w:t>will</w:t>
            </w:r>
            <w:r w:rsidRPr="00D2342C">
              <w:rPr>
                <w:rFonts w:asciiTheme="minorHAnsi" w:hAnsiTheme="minorHAnsi" w:cstheme="minorHAnsi"/>
                <w:color w:val="000000"/>
              </w:rPr>
              <w:t xml:space="preserve"> wear a cloth face covering when feasible except while, eating, sleeping, while exercising or outdoors</w:t>
            </w:r>
            <w:r w:rsidR="00FE4887" w:rsidRPr="00D2342C">
              <w:rPr>
                <w:rFonts w:asciiTheme="minorHAnsi" w:hAnsiTheme="minorHAnsi" w:cstheme="minorHAnsi"/>
                <w:color w:val="000000"/>
              </w:rPr>
              <w:t xml:space="preserve"> if a social distance of at least 6ft can be consistently maintained</w:t>
            </w:r>
            <w:r w:rsidRPr="00D2342C">
              <w:rPr>
                <w:rFonts w:asciiTheme="minorHAnsi" w:hAnsiTheme="minorHAnsi" w:cstheme="minorHAnsi"/>
                <w:color w:val="000000"/>
              </w:rPr>
              <w:t xml:space="preserve">.  Paper masks can be re-worn and will be stored face down overnight in an individual labeled paper bag for each child for reuse the next day.  If a homemade cloth mask is worn it will be laundered daily at TLC.  The cloth mask will be stored on a labeled clean paper towel face down when not in use.  </w:t>
            </w:r>
            <w:r w:rsidR="00EC733E" w:rsidRPr="00D2342C">
              <w:rPr>
                <w:rFonts w:asciiTheme="minorHAnsi" w:hAnsiTheme="minorHAnsi" w:cstheme="minorHAnsi"/>
                <w:color w:val="000000"/>
              </w:rPr>
              <w:t>Children will i</w:t>
            </w:r>
            <w:r w:rsidRPr="00D2342C">
              <w:rPr>
                <w:rFonts w:asciiTheme="minorHAnsi" w:hAnsiTheme="minorHAnsi" w:cstheme="minorHAnsi"/>
                <w:color w:val="000000"/>
              </w:rPr>
              <w:t>mmediately wash hands or use hand-sanitizer after handling a mask.</w:t>
            </w:r>
          </w:p>
          <w:p w:rsidR="00F7533C" w:rsidRPr="00D2342C" w:rsidRDefault="00F7533C" w:rsidP="00F7533C">
            <w:pPr>
              <w:rPr>
                <w:rFonts w:cstheme="minorHAnsi"/>
                <w:sz w:val="24"/>
                <w:szCs w:val="24"/>
              </w:rPr>
            </w:pPr>
          </w:p>
        </w:tc>
      </w:tr>
      <w:tr w:rsidR="00F7533C" w:rsidRPr="00D2342C" w:rsidTr="00727D05">
        <w:tc>
          <w:tcPr>
            <w:tcW w:w="3505" w:type="dxa"/>
            <w:tcBorders>
              <w:top w:val="single" w:sz="4" w:space="0" w:color="auto"/>
              <w:left w:val="nil"/>
              <w:bottom w:val="nil"/>
              <w:right w:val="single" w:sz="4" w:space="0" w:color="auto"/>
            </w:tcBorders>
          </w:tcPr>
          <w:p w:rsidR="00F7533C" w:rsidRPr="00D2342C" w:rsidRDefault="00F7533C" w:rsidP="00F7533C">
            <w:pPr>
              <w:rPr>
                <w:rFonts w:cstheme="minorHAnsi"/>
                <w:sz w:val="24"/>
                <w:szCs w:val="24"/>
              </w:rPr>
            </w:pPr>
          </w:p>
        </w:tc>
        <w:tc>
          <w:tcPr>
            <w:tcW w:w="9180" w:type="dxa"/>
            <w:tcBorders>
              <w:left w:val="single" w:sz="4" w:space="0" w:color="auto"/>
              <w:bottom w:val="single" w:sz="4" w:space="0" w:color="auto"/>
            </w:tcBorders>
          </w:tcPr>
          <w:p w:rsidR="00F7533C" w:rsidRPr="00D2342C" w:rsidRDefault="00F7533C" w:rsidP="00F7533C">
            <w:pPr>
              <w:rPr>
                <w:rFonts w:cstheme="minorHAnsi"/>
                <w:sz w:val="24"/>
                <w:szCs w:val="24"/>
              </w:rPr>
            </w:pPr>
            <w:r w:rsidRPr="00D2342C">
              <w:rPr>
                <w:rFonts w:cstheme="minorHAnsi"/>
                <w:b/>
                <w:bCs/>
                <w:sz w:val="24"/>
                <w:szCs w:val="24"/>
                <w:u w:val="single"/>
              </w:rPr>
              <w:t>Staff:</w:t>
            </w:r>
            <w:r w:rsidRPr="00D2342C">
              <w:rPr>
                <w:rFonts w:cstheme="minorHAnsi"/>
                <w:sz w:val="24"/>
                <w:szCs w:val="24"/>
              </w:rPr>
              <w:t xml:space="preserve"> </w:t>
            </w:r>
            <w:r w:rsidRPr="00D2342C">
              <w:rPr>
                <w:rFonts w:cstheme="minorHAnsi"/>
                <w:color w:val="000000"/>
                <w:sz w:val="24"/>
                <w:szCs w:val="24"/>
              </w:rPr>
              <w:t xml:space="preserve">Staff must wash hands upon entering the classroom and every hour (or more) as activities require for 20 seconds. Avoid touching face.  All staff </w:t>
            </w:r>
            <w:r w:rsidR="00A70720" w:rsidRPr="00D2342C">
              <w:rPr>
                <w:rFonts w:cstheme="minorHAnsi"/>
                <w:color w:val="000000"/>
                <w:sz w:val="24"/>
                <w:szCs w:val="24"/>
              </w:rPr>
              <w:t>are required to wear a cloth face covering</w:t>
            </w:r>
            <w:r w:rsidRPr="00D2342C">
              <w:rPr>
                <w:rFonts w:cstheme="minorHAnsi"/>
                <w:color w:val="000000"/>
                <w:sz w:val="24"/>
                <w:szCs w:val="24"/>
              </w:rPr>
              <w:t xml:space="preserve"> while indoors and working closely with children and other staff.  Cover all coughs and sneezes.  Wash hands often.  Staff will assist children to remove their masks; avoid touching the eyes, nose and mouth.  Immediately wash hands or use hand sanitizer after handling a mask.  </w:t>
            </w:r>
          </w:p>
          <w:p w:rsidR="00F7533C" w:rsidRPr="00D2342C" w:rsidRDefault="00F7533C" w:rsidP="00F7533C">
            <w:pPr>
              <w:rPr>
                <w:rFonts w:cstheme="minorHAnsi"/>
                <w:sz w:val="24"/>
                <w:szCs w:val="24"/>
              </w:rPr>
            </w:pPr>
          </w:p>
        </w:tc>
      </w:tr>
      <w:tr w:rsidR="00F7533C" w:rsidRPr="00D2342C" w:rsidTr="00727D05">
        <w:tc>
          <w:tcPr>
            <w:tcW w:w="3505" w:type="dxa"/>
            <w:tcBorders>
              <w:top w:val="nil"/>
              <w:left w:val="nil"/>
              <w:bottom w:val="nil"/>
              <w:right w:val="single" w:sz="4" w:space="0" w:color="auto"/>
            </w:tcBorders>
          </w:tcPr>
          <w:p w:rsidR="00F7533C" w:rsidRPr="00D2342C" w:rsidRDefault="00F7533C" w:rsidP="00F7533C">
            <w:pPr>
              <w:rPr>
                <w:rFonts w:cstheme="minorHAnsi"/>
                <w:sz w:val="24"/>
                <w:szCs w:val="24"/>
              </w:rPr>
            </w:pPr>
          </w:p>
        </w:tc>
        <w:tc>
          <w:tcPr>
            <w:tcW w:w="9180" w:type="dxa"/>
            <w:tcBorders>
              <w:left w:val="single" w:sz="4" w:space="0" w:color="auto"/>
              <w:bottom w:val="single" w:sz="4" w:space="0" w:color="auto"/>
            </w:tcBorders>
          </w:tcPr>
          <w:p w:rsidR="00F7533C" w:rsidRPr="00D2342C" w:rsidRDefault="00F7533C" w:rsidP="00F7533C">
            <w:pPr>
              <w:rPr>
                <w:rFonts w:cstheme="minorHAnsi"/>
                <w:color w:val="000000"/>
                <w:sz w:val="24"/>
                <w:szCs w:val="24"/>
              </w:rPr>
            </w:pPr>
            <w:r w:rsidRPr="00D2342C">
              <w:rPr>
                <w:rFonts w:cstheme="minorHAnsi"/>
                <w:b/>
                <w:bCs/>
                <w:sz w:val="24"/>
                <w:szCs w:val="24"/>
                <w:u w:val="single"/>
              </w:rPr>
              <w:t>Administration:</w:t>
            </w:r>
            <w:r w:rsidRPr="00D2342C">
              <w:rPr>
                <w:rFonts w:cstheme="minorHAnsi"/>
                <w:sz w:val="24"/>
                <w:szCs w:val="24"/>
              </w:rPr>
              <w:t xml:space="preserve"> </w:t>
            </w:r>
            <w:r w:rsidRPr="00D2342C">
              <w:rPr>
                <w:rFonts w:cstheme="minorHAnsi"/>
                <w:color w:val="000000"/>
                <w:sz w:val="24"/>
                <w:szCs w:val="24"/>
              </w:rPr>
              <w:t xml:space="preserve">Masks and gloves will be provided for staff. Staff may use their own masks but should wash them at TLC.  TLC will provide two cloth masks per person and have disposable masks available if needed. </w:t>
            </w:r>
          </w:p>
          <w:p w:rsidR="00F7533C" w:rsidRPr="00D2342C" w:rsidRDefault="00F7533C" w:rsidP="00F7533C">
            <w:pPr>
              <w:rPr>
                <w:rFonts w:cstheme="minorHAnsi"/>
                <w:sz w:val="24"/>
                <w:szCs w:val="24"/>
              </w:rPr>
            </w:pPr>
          </w:p>
        </w:tc>
      </w:tr>
      <w:tr w:rsidR="00F7533C" w:rsidRPr="00D2342C" w:rsidTr="00727D05">
        <w:tc>
          <w:tcPr>
            <w:tcW w:w="3505" w:type="dxa"/>
            <w:tcBorders>
              <w:top w:val="nil"/>
              <w:left w:val="nil"/>
              <w:bottom w:val="nil"/>
              <w:right w:val="single" w:sz="4" w:space="0" w:color="auto"/>
            </w:tcBorders>
          </w:tcPr>
          <w:p w:rsidR="00F7533C" w:rsidRPr="00D2342C" w:rsidRDefault="00F7533C" w:rsidP="00F7533C">
            <w:pPr>
              <w:rPr>
                <w:rFonts w:cstheme="minorHAnsi"/>
                <w:sz w:val="24"/>
                <w:szCs w:val="24"/>
              </w:rPr>
            </w:pPr>
          </w:p>
        </w:tc>
        <w:tc>
          <w:tcPr>
            <w:tcW w:w="9180" w:type="dxa"/>
            <w:tcBorders>
              <w:left w:val="single" w:sz="4" w:space="0" w:color="auto"/>
              <w:bottom w:val="single" w:sz="4" w:space="0" w:color="auto"/>
            </w:tcBorders>
          </w:tcPr>
          <w:p w:rsidR="00F7533C" w:rsidRPr="00D2342C" w:rsidRDefault="00F7533C" w:rsidP="00F7533C">
            <w:pPr>
              <w:rPr>
                <w:rFonts w:cstheme="minorHAnsi"/>
                <w:sz w:val="24"/>
                <w:szCs w:val="24"/>
              </w:rPr>
            </w:pPr>
            <w:r w:rsidRPr="00D2342C">
              <w:rPr>
                <w:rFonts w:cstheme="minorHAnsi"/>
                <w:b/>
                <w:bCs/>
                <w:sz w:val="24"/>
                <w:szCs w:val="24"/>
                <w:u w:val="single"/>
              </w:rPr>
              <w:t>Facility:</w:t>
            </w:r>
            <w:r w:rsidRPr="00D2342C">
              <w:rPr>
                <w:rFonts w:cstheme="minorHAnsi"/>
                <w:sz w:val="24"/>
                <w:szCs w:val="24"/>
              </w:rPr>
              <w:t xml:space="preserve"> We will have hand sanitizer available in each classroom and at other key areas in the building.  </w:t>
            </w:r>
          </w:p>
          <w:p w:rsidR="00F7533C" w:rsidRPr="00D2342C" w:rsidRDefault="00F7533C" w:rsidP="00F7533C">
            <w:pPr>
              <w:rPr>
                <w:rFonts w:cstheme="minorHAnsi"/>
                <w:sz w:val="24"/>
                <w:szCs w:val="24"/>
              </w:rPr>
            </w:pPr>
          </w:p>
        </w:tc>
      </w:tr>
      <w:tr w:rsidR="00F7533C" w:rsidRPr="00D2342C" w:rsidTr="00727D05">
        <w:tc>
          <w:tcPr>
            <w:tcW w:w="3505" w:type="dxa"/>
            <w:tcBorders>
              <w:top w:val="nil"/>
              <w:left w:val="nil"/>
              <w:bottom w:val="nil"/>
              <w:right w:val="single" w:sz="4" w:space="0" w:color="auto"/>
            </w:tcBorders>
          </w:tcPr>
          <w:p w:rsidR="00F7533C" w:rsidRPr="00D2342C" w:rsidRDefault="00F7533C" w:rsidP="00F7533C">
            <w:pPr>
              <w:rPr>
                <w:rFonts w:cstheme="minorHAnsi"/>
                <w:sz w:val="24"/>
                <w:szCs w:val="24"/>
              </w:rPr>
            </w:pPr>
          </w:p>
        </w:tc>
        <w:tc>
          <w:tcPr>
            <w:tcW w:w="9180" w:type="dxa"/>
            <w:tcBorders>
              <w:left w:val="single" w:sz="4" w:space="0" w:color="auto"/>
            </w:tcBorders>
          </w:tcPr>
          <w:p w:rsidR="00F7533C" w:rsidRPr="00D2342C" w:rsidRDefault="00F7533C" w:rsidP="00F7533C">
            <w:pPr>
              <w:rPr>
                <w:rFonts w:cstheme="minorHAnsi"/>
                <w:sz w:val="24"/>
                <w:szCs w:val="24"/>
              </w:rPr>
            </w:pPr>
            <w:r w:rsidRPr="00D2342C">
              <w:rPr>
                <w:rFonts w:cstheme="minorHAnsi"/>
                <w:b/>
                <w:bCs/>
                <w:sz w:val="24"/>
                <w:szCs w:val="24"/>
                <w:u w:val="single"/>
              </w:rPr>
              <w:t>Parents:</w:t>
            </w:r>
            <w:r w:rsidRPr="00D2342C">
              <w:rPr>
                <w:rFonts w:cstheme="minorHAnsi"/>
                <w:sz w:val="24"/>
                <w:szCs w:val="24"/>
              </w:rPr>
              <w:t xml:space="preserve"> All adults should wash hands or use hand sanitizer upon entry to the building.  Adults should sign a consent form to allow the use of hand sanitizer for children.</w:t>
            </w:r>
            <w:r w:rsidR="00FE4887" w:rsidRPr="00D2342C">
              <w:rPr>
                <w:rFonts w:cstheme="minorHAnsi"/>
                <w:sz w:val="24"/>
                <w:szCs w:val="24"/>
              </w:rPr>
              <w:t xml:space="preserve"> All adults are required to wear a face covering when entering the building. </w:t>
            </w:r>
          </w:p>
        </w:tc>
      </w:tr>
    </w:tbl>
    <w:p w:rsidR="00137FD4" w:rsidRPr="00D2342C" w:rsidRDefault="00137FD4">
      <w:pPr>
        <w:rPr>
          <w:rFonts w:cstheme="minorHAnsi"/>
          <w:sz w:val="24"/>
          <w:szCs w:val="24"/>
        </w:rPr>
      </w:pPr>
    </w:p>
    <w:p w:rsidR="00EC733E" w:rsidRPr="00D2342C" w:rsidRDefault="00EC733E">
      <w:pPr>
        <w:rPr>
          <w:rFonts w:cstheme="minorHAnsi"/>
          <w:sz w:val="24"/>
          <w:szCs w:val="24"/>
        </w:rPr>
      </w:pPr>
    </w:p>
    <w:tbl>
      <w:tblPr>
        <w:tblStyle w:val="TableGrid"/>
        <w:tblW w:w="0" w:type="auto"/>
        <w:tblLook w:val="04A0"/>
      </w:tblPr>
      <w:tblGrid>
        <w:gridCol w:w="3415"/>
        <w:gridCol w:w="9270"/>
      </w:tblGrid>
      <w:tr w:rsidR="00137FD4" w:rsidRPr="00D2342C" w:rsidTr="00B948DC">
        <w:tc>
          <w:tcPr>
            <w:tcW w:w="3415" w:type="dxa"/>
            <w:tcBorders>
              <w:bottom w:val="single" w:sz="4" w:space="0" w:color="auto"/>
            </w:tcBorders>
          </w:tcPr>
          <w:p w:rsidR="00137FD4" w:rsidRPr="00D2342C" w:rsidRDefault="00137FD4">
            <w:pPr>
              <w:rPr>
                <w:rFonts w:cstheme="minorHAnsi"/>
                <w:b/>
                <w:bCs/>
                <w:sz w:val="24"/>
                <w:szCs w:val="24"/>
                <w:u w:val="single"/>
              </w:rPr>
            </w:pPr>
            <w:r w:rsidRPr="00D2342C">
              <w:rPr>
                <w:rFonts w:cstheme="minorHAnsi"/>
                <w:b/>
                <w:bCs/>
                <w:color w:val="000000"/>
                <w:sz w:val="24"/>
                <w:szCs w:val="24"/>
                <w:u w:val="single"/>
              </w:rPr>
              <w:t>Napping / Rest</w:t>
            </w:r>
          </w:p>
        </w:tc>
        <w:tc>
          <w:tcPr>
            <w:tcW w:w="9270" w:type="dxa"/>
          </w:tcPr>
          <w:p w:rsidR="00137FD4" w:rsidRPr="00D2342C" w:rsidRDefault="00137FD4" w:rsidP="00137FD4">
            <w:pPr>
              <w:pStyle w:val="NormalWeb"/>
              <w:spacing w:before="0" w:beforeAutospacing="0" w:after="0" w:afterAutospacing="0"/>
              <w:rPr>
                <w:rFonts w:asciiTheme="minorHAnsi" w:hAnsiTheme="minorHAnsi" w:cstheme="minorHAnsi"/>
                <w:color w:val="000000"/>
              </w:rPr>
            </w:pPr>
            <w:r w:rsidRPr="00D2342C">
              <w:rPr>
                <w:rFonts w:asciiTheme="minorHAnsi" w:hAnsiTheme="minorHAnsi" w:cstheme="minorHAnsi"/>
                <w:b/>
                <w:bCs/>
                <w:u w:val="single"/>
              </w:rPr>
              <w:t xml:space="preserve">Children: </w:t>
            </w:r>
            <w:r w:rsidRPr="00D2342C">
              <w:rPr>
                <w:rFonts w:asciiTheme="minorHAnsi" w:hAnsiTheme="minorHAnsi" w:cstheme="minorHAnsi"/>
                <w:color w:val="000000"/>
              </w:rPr>
              <w:t>Children will be napping- ideally 6 ft. apart as space allows. Head to foot alternating positions. Nap laundry items will be laundered at TLC and not sent home. Cots and nap mats must be sanitized daily.</w:t>
            </w:r>
            <w:r w:rsidR="00EC733E" w:rsidRPr="00D2342C">
              <w:rPr>
                <w:rFonts w:asciiTheme="minorHAnsi" w:hAnsiTheme="minorHAnsi" w:cstheme="minorHAnsi"/>
                <w:color w:val="000000"/>
              </w:rPr>
              <w:t xml:space="preserve"> Nap items will be brought in and stay at the center. Bedding will be stored in individually labeled bins, cubbies, or bags. Bedding will be laundered weekly.</w:t>
            </w:r>
          </w:p>
          <w:p w:rsidR="00137FD4" w:rsidRPr="00D2342C" w:rsidRDefault="00137FD4">
            <w:pPr>
              <w:rPr>
                <w:rFonts w:cstheme="minorHAnsi"/>
                <w:b/>
                <w:bCs/>
                <w:sz w:val="24"/>
                <w:szCs w:val="24"/>
                <w:u w:val="single"/>
              </w:rPr>
            </w:pPr>
          </w:p>
        </w:tc>
      </w:tr>
      <w:tr w:rsidR="0093127F" w:rsidRPr="00D2342C" w:rsidTr="0093127F">
        <w:trPr>
          <w:gridBefore w:val="1"/>
          <w:wBefore w:w="3415" w:type="dxa"/>
        </w:trPr>
        <w:tc>
          <w:tcPr>
            <w:tcW w:w="9270" w:type="dxa"/>
            <w:tcBorders>
              <w:left w:val="single" w:sz="4" w:space="0" w:color="auto"/>
            </w:tcBorders>
          </w:tcPr>
          <w:p w:rsidR="0093127F" w:rsidRPr="00D2342C" w:rsidRDefault="0093127F">
            <w:pPr>
              <w:rPr>
                <w:rFonts w:cstheme="minorHAnsi"/>
                <w:color w:val="000000"/>
                <w:sz w:val="24"/>
                <w:szCs w:val="24"/>
              </w:rPr>
            </w:pPr>
            <w:r w:rsidRPr="00D2342C">
              <w:rPr>
                <w:rFonts w:cstheme="minorHAnsi"/>
                <w:b/>
                <w:bCs/>
                <w:sz w:val="24"/>
                <w:szCs w:val="24"/>
                <w:u w:val="single"/>
              </w:rPr>
              <w:t xml:space="preserve">Staff: </w:t>
            </w:r>
            <w:r w:rsidRPr="00D2342C">
              <w:rPr>
                <w:rFonts w:cstheme="minorHAnsi"/>
                <w:color w:val="000000"/>
                <w:sz w:val="24"/>
                <w:szCs w:val="24"/>
              </w:rPr>
              <w:t>All staff will be wearing masks while soothing children to sleep.  Loving care and close contact will still be given to children to provide security and comfort.</w:t>
            </w:r>
          </w:p>
          <w:p w:rsidR="0093127F" w:rsidRPr="00D2342C" w:rsidRDefault="0093127F">
            <w:pPr>
              <w:rPr>
                <w:rFonts w:cstheme="minorHAnsi"/>
                <w:b/>
                <w:bCs/>
                <w:sz w:val="24"/>
                <w:szCs w:val="24"/>
                <w:u w:val="single"/>
              </w:rPr>
            </w:pPr>
          </w:p>
        </w:tc>
      </w:tr>
      <w:tr w:rsidR="00137FD4" w:rsidRPr="00D2342C" w:rsidTr="00B948DC">
        <w:tc>
          <w:tcPr>
            <w:tcW w:w="3415" w:type="dxa"/>
            <w:tcBorders>
              <w:top w:val="nil"/>
              <w:left w:val="nil"/>
              <w:bottom w:val="nil"/>
              <w:right w:val="single" w:sz="4" w:space="0" w:color="auto"/>
            </w:tcBorders>
          </w:tcPr>
          <w:p w:rsidR="00137FD4" w:rsidRPr="00D2342C" w:rsidRDefault="00137FD4">
            <w:pPr>
              <w:rPr>
                <w:rFonts w:cstheme="minorHAnsi"/>
                <w:sz w:val="24"/>
                <w:szCs w:val="24"/>
              </w:rPr>
            </w:pPr>
          </w:p>
        </w:tc>
        <w:tc>
          <w:tcPr>
            <w:tcW w:w="9270" w:type="dxa"/>
            <w:tcBorders>
              <w:left w:val="single" w:sz="4" w:space="0" w:color="auto"/>
            </w:tcBorders>
          </w:tcPr>
          <w:p w:rsidR="00137FD4" w:rsidRPr="00D2342C" w:rsidRDefault="00137FD4" w:rsidP="00137FD4">
            <w:pPr>
              <w:rPr>
                <w:rFonts w:cstheme="minorHAnsi"/>
                <w:sz w:val="24"/>
                <w:szCs w:val="24"/>
              </w:rPr>
            </w:pPr>
            <w:r w:rsidRPr="00D2342C">
              <w:rPr>
                <w:rFonts w:cstheme="minorHAnsi"/>
                <w:b/>
                <w:bCs/>
                <w:sz w:val="24"/>
                <w:szCs w:val="24"/>
                <w:u w:val="single"/>
              </w:rPr>
              <w:t xml:space="preserve">Administration: </w:t>
            </w:r>
            <w:r w:rsidRPr="00D2342C">
              <w:rPr>
                <w:rFonts w:cstheme="minorHAnsi"/>
                <w:sz w:val="24"/>
                <w:szCs w:val="24"/>
              </w:rPr>
              <w:t>Director will perform walk throughs to ensure compliance with safety provisions.</w:t>
            </w:r>
          </w:p>
          <w:p w:rsidR="00137FD4" w:rsidRPr="00D2342C" w:rsidRDefault="00137FD4">
            <w:pPr>
              <w:rPr>
                <w:rFonts w:cstheme="minorHAnsi"/>
                <w:b/>
                <w:bCs/>
                <w:sz w:val="24"/>
                <w:szCs w:val="24"/>
                <w:u w:val="single"/>
              </w:rPr>
            </w:pPr>
          </w:p>
        </w:tc>
      </w:tr>
      <w:tr w:rsidR="00137FD4" w:rsidRPr="00D2342C" w:rsidTr="00B948DC">
        <w:tc>
          <w:tcPr>
            <w:tcW w:w="3415" w:type="dxa"/>
            <w:tcBorders>
              <w:top w:val="nil"/>
              <w:left w:val="nil"/>
              <w:bottom w:val="nil"/>
              <w:right w:val="single" w:sz="4" w:space="0" w:color="auto"/>
            </w:tcBorders>
          </w:tcPr>
          <w:p w:rsidR="00137FD4" w:rsidRPr="00D2342C" w:rsidRDefault="00137FD4">
            <w:pPr>
              <w:rPr>
                <w:rFonts w:cstheme="minorHAnsi"/>
                <w:sz w:val="24"/>
                <w:szCs w:val="24"/>
              </w:rPr>
            </w:pPr>
          </w:p>
        </w:tc>
        <w:tc>
          <w:tcPr>
            <w:tcW w:w="9270" w:type="dxa"/>
            <w:tcBorders>
              <w:left w:val="single" w:sz="4" w:space="0" w:color="auto"/>
            </w:tcBorders>
          </w:tcPr>
          <w:p w:rsidR="00137FD4" w:rsidRPr="00D2342C" w:rsidRDefault="00137FD4">
            <w:pPr>
              <w:rPr>
                <w:rFonts w:cstheme="minorHAnsi"/>
                <w:sz w:val="24"/>
                <w:szCs w:val="24"/>
              </w:rPr>
            </w:pPr>
            <w:r w:rsidRPr="00D2342C">
              <w:rPr>
                <w:rFonts w:cstheme="minorHAnsi"/>
                <w:b/>
                <w:bCs/>
                <w:sz w:val="24"/>
                <w:szCs w:val="24"/>
                <w:u w:val="single"/>
              </w:rPr>
              <w:t xml:space="preserve">Facility: </w:t>
            </w:r>
            <w:r w:rsidRPr="00D2342C">
              <w:rPr>
                <w:rFonts w:cstheme="minorHAnsi"/>
                <w:sz w:val="24"/>
                <w:szCs w:val="24"/>
              </w:rPr>
              <w:t>Windows will be cracked during rest time for proper ventilation.</w:t>
            </w:r>
          </w:p>
          <w:p w:rsidR="00137FD4" w:rsidRPr="00D2342C" w:rsidRDefault="00137FD4">
            <w:pPr>
              <w:rPr>
                <w:rFonts w:cstheme="minorHAnsi"/>
                <w:b/>
                <w:bCs/>
                <w:sz w:val="24"/>
                <w:szCs w:val="24"/>
                <w:u w:val="single"/>
              </w:rPr>
            </w:pPr>
          </w:p>
        </w:tc>
      </w:tr>
      <w:tr w:rsidR="00137FD4" w:rsidRPr="00D2342C" w:rsidTr="00B948DC">
        <w:tc>
          <w:tcPr>
            <w:tcW w:w="3415" w:type="dxa"/>
            <w:tcBorders>
              <w:top w:val="nil"/>
              <w:left w:val="nil"/>
              <w:bottom w:val="nil"/>
              <w:right w:val="single" w:sz="4" w:space="0" w:color="auto"/>
            </w:tcBorders>
          </w:tcPr>
          <w:p w:rsidR="00137FD4" w:rsidRPr="00D2342C" w:rsidRDefault="00137FD4">
            <w:pPr>
              <w:rPr>
                <w:rFonts w:cstheme="minorHAnsi"/>
                <w:sz w:val="24"/>
                <w:szCs w:val="24"/>
              </w:rPr>
            </w:pPr>
          </w:p>
        </w:tc>
        <w:tc>
          <w:tcPr>
            <w:tcW w:w="9270" w:type="dxa"/>
            <w:tcBorders>
              <w:left w:val="single" w:sz="4" w:space="0" w:color="auto"/>
            </w:tcBorders>
          </w:tcPr>
          <w:p w:rsidR="00137FD4" w:rsidRPr="00D2342C" w:rsidRDefault="00137FD4">
            <w:pPr>
              <w:rPr>
                <w:rFonts w:cstheme="minorHAnsi"/>
                <w:sz w:val="24"/>
                <w:szCs w:val="24"/>
              </w:rPr>
            </w:pPr>
            <w:r w:rsidRPr="00D2342C">
              <w:rPr>
                <w:rFonts w:cstheme="minorHAnsi"/>
                <w:b/>
                <w:bCs/>
                <w:sz w:val="24"/>
                <w:szCs w:val="24"/>
                <w:u w:val="single"/>
              </w:rPr>
              <w:t xml:space="preserve">Parents: </w:t>
            </w:r>
            <w:r w:rsidR="009D48EF" w:rsidRPr="00D2342C">
              <w:rPr>
                <w:rFonts w:cstheme="minorHAnsi"/>
                <w:sz w:val="24"/>
                <w:szCs w:val="24"/>
              </w:rPr>
              <w:t>Parents will leave all rest items at school until further notice to avoid any cross contamination.</w:t>
            </w:r>
          </w:p>
          <w:p w:rsidR="009D48EF" w:rsidRPr="00D2342C" w:rsidRDefault="009D48EF">
            <w:pPr>
              <w:rPr>
                <w:rFonts w:cstheme="minorHAnsi"/>
                <w:b/>
                <w:bCs/>
                <w:sz w:val="24"/>
                <w:szCs w:val="24"/>
                <w:u w:val="single"/>
              </w:rPr>
            </w:pPr>
          </w:p>
        </w:tc>
      </w:tr>
    </w:tbl>
    <w:p w:rsidR="00137FD4" w:rsidRPr="00D2342C" w:rsidRDefault="00137FD4">
      <w:pPr>
        <w:rPr>
          <w:rFonts w:cstheme="minorHAnsi"/>
          <w:sz w:val="24"/>
          <w:szCs w:val="24"/>
        </w:rPr>
      </w:pPr>
    </w:p>
    <w:p w:rsidR="00137FD4" w:rsidRPr="00D2342C" w:rsidRDefault="00137FD4">
      <w:pPr>
        <w:rPr>
          <w:rFonts w:cstheme="minorHAnsi"/>
          <w:sz w:val="24"/>
          <w:szCs w:val="24"/>
        </w:rPr>
      </w:pPr>
    </w:p>
    <w:tbl>
      <w:tblPr>
        <w:tblStyle w:val="TableGrid"/>
        <w:tblW w:w="0" w:type="auto"/>
        <w:tblLook w:val="04A0"/>
      </w:tblPr>
      <w:tblGrid>
        <w:gridCol w:w="3415"/>
        <w:gridCol w:w="9270"/>
      </w:tblGrid>
      <w:tr w:rsidR="00137FD4" w:rsidRPr="00D2342C" w:rsidTr="00B948DC">
        <w:tc>
          <w:tcPr>
            <w:tcW w:w="3415" w:type="dxa"/>
            <w:tcBorders>
              <w:bottom w:val="single" w:sz="4" w:space="0" w:color="auto"/>
            </w:tcBorders>
          </w:tcPr>
          <w:p w:rsidR="00137FD4" w:rsidRPr="00D2342C" w:rsidRDefault="009D48EF" w:rsidP="00407D86">
            <w:pPr>
              <w:rPr>
                <w:rFonts w:cstheme="minorHAnsi"/>
                <w:b/>
                <w:bCs/>
                <w:sz w:val="24"/>
                <w:szCs w:val="24"/>
                <w:u w:val="single"/>
              </w:rPr>
            </w:pPr>
            <w:r w:rsidRPr="00D2342C">
              <w:rPr>
                <w:rFonts w:cstheme="minorHAnsi"/>
                <w:b/>
                <w:bCs/>
                <w:color w:val="000000"/>
                <w:sz w:val="24"/>
                <w:szCs w:val="24"/>
                <w:u w:val="single"/>
              </w:rPr>
              <w:t>Social distancing strategies</w:t>
            </w:r>
          </w:p>
        </w:tc>
        <w:tc>
          <w:tcPr>
            <w:tcW w:w="9270" w:type="dxa"/>
          </w:tcPr>
          <w:p w:rsidR="00137FD4" w:rsidRPr="00D2342C" w:rsidRDefault="00137FD4" w:rsidP="00407D86">
            <w:pPr>
              <w:rPr>
                <w:rFonts w:eastAsia="Times New Roman" w:cstheme="minorHAnsi"/>
                <w:color w:val="000000"/>
                <w:sz w:val="24"/>
                <w:szCs w:val="24"/>
              </w:rPr>
            </w:pPr>
            <w:r w:rsidRPr="00D2342C">
              <w:rPr>
                <w:rFonts w:cstheme="minorHAnsi"/>
                <w:b/>
                <w:bCs/>
                <w:sz w:val="24"/>
                <w:szCs w:val="24"/>
                <w:u w:val="single"/>
              </w:rPr>
              <w:t xml:space="preserve">Children: </w:t>
            </w:r>
            <w:r w:rsidR="009D48EF" w:rsidRPr="00D2342C">
              <w:rPr>
                <w:rFonts w:cstheme="minorHAnsi"/>
                <w:color w:val="000000"/>
                <w:sz w:val="24"/>
                <w:szCs w:val="24"/>
              </w:rPr>
              <w:t>Limit group sizes to 1</w:t>
            </w:r>
            <w:r w:rsidR="0058707F">
              <w:rPr>
                <w:rFonts w:cstheme="minorHAnsi"/>
                <w:color w:val="000000"/>
                <w:sz w:val="24"/>
                <w:szCs w:val="24"/>
              </w:rPr>
              <w:t>2 while in yellow phase and 14 for green phase.</w:t>
            </w:r>
            <w:r w:rsidR="009D48EF" w:rsidRPr="00D2342C">
              <w:rPr>
                <w:rFonts w:cstheme="minorHAnsi"/>
                <w:color w:val="000000"/>
                <w:sz w:val="24"/>
                <w:szCs w:val="24"/>
              </w:rPr>
              <w:t xml:space="preserve"> Separate into smaller groups for regular activities throughout the day.  </w:t>
            </w:r>
            <w:r w:rsidR="009D48EF" w:rsidRPr="00D2342C">
              <w:rPr>
                <w:rFonts w:eastAsia="Times New Roman" w:cstheme="minorHAnsi"/>
                <w:color w:val="000000"/>
                <w:sz w:val="24"/>
                <w:szCs w:val="24"/>
              </w:rPr>
              <w:t>If possible, child care classes should include the same group each day, and the same child care providers should remain with the same group each day. If needed we will consider creating a separate classroom or group for the children of healthcare workers.</w:t>
            </w:r>
          </w:p>
          <w:p w:rsidR="009D48EF" w:rsidRPr="00D2342C" w:rsidRDefault="009D48EF" w:rsidP="00407D86">
            <w:pPr>
              <w:rPr>
                <w:rFonts w:cstheme="minorHAnsi"/>
                <w:b/>
                <w:bCs/>
                <w:sz w:val="24"/>
                <w:szCs w:val="24"/>
                <w:u w:val="single"/>
              </w:rPr>
            </w:pPr>
          </w:p>
        </w:tc>
      </w:tr>
      <w:tr w:rsidR="00137FD4" w:rsidRPr="00D2342C" w:rsidTr="00B948DC">
        <w:tc>
          <w:tcPr>
            <w:tcW w:w="3415" w:type="dxa"/>
            <w:tcBorders>
              <w:top w:val="single" w:sz="4" w:space="0" w:color="auto"/>
              <w:left w:val="nil"/>
              <w:bottom w:val="nil"/>
              <w:right w:val="single" w:sz="4" w:space="0" w:color="auto"/>
            </w:tcBorders>
          </w:tcPr>
          <w:p w:rsidR="00137FD4" w:rsidRPr="00D2342C" w:rsidRDefault="00137FD4" w:rsidP="00407D86">
            <w:pPr>
              <w:rPr>
                <w:rFonts w:cstheme="minorHAnsi"/>
                <w:sz w:val="24"/>
                <w:szCs w:val="24"/>
              </w:rPr>
            </w:pPr>
          </w:p>
        </w:tc>
        <w:tc>
          <w:tcPr>
            <w:tcW w:w="9270" w:type="dxa"/>
            <w:tcBorders>
              <w:left w:val="single" w:sz="4" w:space="0" w:color="auto"/>
            </w:tcBorders>
          </w:tcPr>
          <w:p w:rsidR="00A70720" w:rsidRPr="00D2342C" w:rsidRDefault="00137FD4" w:rsidP="00407D86">
            <w:pPr>
              <w:rPr>
                <w:rFonts w:cstheme="minorHAnsi"/>
                <w:color w:val="000000"/>
                <w:sz w:val="24"/>
                <w:szCs w:val="24"/>
              </w:rPr>
            </w:pPr>
            <w:r w:rsidRPr="00D2342C">
              <w:rPr>
                <w:rFonts w:cstheme="minorHAnsi"/>
                <w:b/>
                <w:bCs/>
                <w:sz w:val="24"/>
                <w:szCs w:val="24"/>
                <w:u w:val="single"/>
              </w:rPr>
              <w:t xml:space="preserve">Staff: </w:t>
            </w:r>
            <w:r w:rsidR="009D48EF" w:rsidRPr="00D2342C">
              <w:rPr>
                <w:rFonts w:cstheme="minorHAnsi"/>
                <w:color w:val="000000"/>
                <w:sz w:val="24"/>
                <w:szCs w:val="24"/>
              </w:rPr>
              <w:t>Practice social distancing- 6ft. while lining children up and during meal time.  Stagger chairs to provide enough space for children to eat during mealtimes and absolutely no family style meals.  Staff must open windows to allow fresh air to circulate regularly.  Staff will not congregate with one another.</w:t>
            </w:r>
            <w:r w:rsidR="00A70720" w:rsidRPr="00D2342C">
              <w:rPr>
                <w:rFonts w:cstheme="minorHAnsi"/>
                <w:color w:val="000000"/>
                <w:sz w:val="24"/>
                <w:szCs w:val="24"/>
              </w:rPr>
              <w:t xml:space="preserve"> </w:t>
            </w:r>
          </w:p>
        </w:tc>
      </w:tr>
      <w:tr w:rsidR="00137FD4" w:rsidRPr="00D2342C" w:rsidTr="00B948DC">
        <w:tc>
          <w:tcPr>
            <w:tcW w:w="3415" w:type="dxa"/>
            <w:tcBorders>
              <w:top w:val="nil"/>
              <w:left w:val="nil"/>
              <w:bottom w:val="nil"/>
              <w:right w:val="single" w:sz="4" w:space="0" w:color="auto"/>
            </w:tcBorders>
          </w:tcPr>
          <w:p w:rsidR="00137FD4" w:rsidRPr="00D2342C" w:rsidRDefault="00137FD4" w:rsidP="00407D86">
            <w:pPr>
              <w:rPr>
                <w:rFonts w:cstheme="minorHAnsi"/>
                <w:sz w:val="24"/>
                <w:szCs w:val="24"/>
              </w:rPr>
            </w:pPr>
          </w:p>
        </w:tc>
        <w:tc>
          <w:tcPr>
            <w:tcW w:w="9270" w:type="dxa"/>
            <w:tcBorders>
              <w:left w:val="single" w:sz="4" w:space="0" w:color="auto"/>
            </w:tcBorders>
          </w:tcPr>
          <w:p w:rsidR="009D48EF" w:rsidRPr="00D2342C" w:rsidRDefault="00137FD4" w:rsidP="009D48EF">
            <w:pPr>
              <w:rPr>
                <w:rFonts w:cstheme="minorHAnsi"/>
                <w:color w:val="000000"/>
                <w:sz w:val="24"/>
                <w:szCs w:val="24"/>
              </w:rPr>
            </w:pPr>
            <w:r w:rsidRPr="00D2342C">
              <w:rPr>
                <w:rFonts w:cstheme="minorHAnsi"/>
                <w:b/>
                <w:bCs/>
                <w:sz w:val="24"/>
                <w:szCs w:val="24"/>
                <w:u w:val="single"/>
              </w:rPr>
              <w:t xml:space="preserve">Administration: </w:t>
            </w:r>
            <w:r w:rsidR="009D48EF" w:rsidRPr="00D2342C">
              <w:rPr>
                <w:rFonts w:cstheme="minorHAnsi"/>
                <w:color w:val="000000"/>
                <w:sz w:val="24"/>
                <w:szCs w:val="24"/>
              </w:rPr>
              <w:t>Practice social distancing- 6ft.  No visitors are to be admitted to the facility. All deliveries will be made outside the child care center entrance.  No Early Intervention staff should enter child care facility when in the yellow phase.  EI staff can do a tele-intervention with the teacher to support the child who is receiving EI through coaching and helping the teacher via the child’s IFSP/ IEP goals into the regular routines of the classroom.</w:t>
            </w:r>
          </w:p>
          <w:p w:rsidR="00137FD4" w:rsidRPr="00D2342C" w:rsidRDefault="00137FD4" w:rsidP="00407D86">
            <w:pPr>
              <w:rPr>
                <w:rFonts w:cstheme="minorHAnsi"/>
                <w:b/>
                <w:bCs/>
                <w:sz w:val="24"/>
                <w:szCs w:val="24"/>
                <w:u w:val="single"/>
              </w:rPr>
            </w:pPr>
          </w:p>
        </w:tc>
      </w:tr>
      <w:tr w:rsidR="00137FD4" w:rsidRPr="00D2342C" w:rsidTr="00B948DC">
        <w:tc>
          <w:tcPr>
            <w:tcW w:w="3415" w:type="dxa"/>
            <w:tcBorders>
              <w:top w:val="nil"/>
              <w:left w:val="nil"/>
              <w:bottom w:val="nil"/>
              <w:right w:val="single" w:sz="4" w:space="0" w:color="auto"/>
            </w:tcBorders>
          </w:tcPr>
          <w:p w:rsidR="00137FD4" w:rsidRPr="00D2342C" w:rsidRDefault="00137FD4" w:rsidP="00407D86">
            <w:pPr>
              <w:rPr>
                <w:rFonts w:cstheme="minorHAnsi"/>
                <w:sz w:val="24"/>
                <w:szCs w:val="24"/>
              </w:rPr>
            </w:pPr>
          </w:p>
        </w:tc>
        <w:tc>
          <w:tcPr>
            <w:tcW w:w="9270" w:type="dxa"/>
            <w:tcBorders>
              <w:left w:val="single" w:sz="4" w:space="0" w:color="auto"/>
            </w:tcBorders>
          </w:tcPr>
          <w:p w:rsidR="009D48EF" w:rsidRPr="00D2342C" w:rsidRDefault="00137FD4" w:rsidP="009D48EF">
            <w:pPr>
              <w:rPr>
                <w:rFonts w:cstheme="minorHAnsi"/>
                <w:color w:val="000000"/>
                <w:sz w:val="24"/>
                <w:szCs w:val="24"/>
              </w:rPr>
            </w:pPr>
            <w:r w:rsidRPr="00D2342C">
              <w:rPr>
                <w:rFonts w:cstheme="minorHAnsi"/>
                <w:b/>
                <w:bCs/>
                <w:sz w:val="24"/>
                <w:szCs w:val="24"/>
                <w:u w:val="single"/>
              </w:rPr>
              <w:t>Facility:</w:t>
            </w:r>
            <w:r w:rsidR="009D48EF" w:rsidRPr="00D2342C">
              <w:rPr>
                <w:rFonts w:cstheme="minorHAnsi"/>
                <w:b/>
                <w:bCs/>
                <w:sz w:val="24"/>
                <w:szCs w:val="24"/>
                <w:u w:val="single"/>
              </w:rPr>
              <w:t xml:space="preserve"> </w:t>
            </w:r>
            <w:r w:rsidR="009D48EF" w:rsidRPr="00D2342C">
              <w:rPr>
                <w:rFonts w:cstheme="minorHAnsi"/>
                <w:color w:val="000000"/>
                <w:sz w:val="24"/>
                <w:szCs w:val="24"/>
              </w:rPr>
              <w:t>Playground schedules will be revised- only 1 class/group at a time in each play space. Each teacher must spray down all equipment at the end of each use. (bleach water solution)</w:t>
            </w:r>
          </w:p>
          <w:p w:rsidR="009D48EF" w:rsidRPr="00D2342C" w:rsidRDefault="009D48EF" w:rsidP="009D48EF">
            <w:pPr>
              <w:rPr>
                <w:rFonts w:cstheme="minorHAnsi"/>
                <w:color w:val="000000"/>
                <w:sz w:val="24"/>
                <w:szCs w:val="24"/>
              </w:rPr>
            </w:pPr>
          </w:p>
          <w:p w:rsidR="00137FD4" w:rsidRPr="00D2342C" w:rsidRDefault="009D48EF" w:rsidP="009D48EF">
            <w:pPr>
              <w:rPr>
                <w:rFonts w:cstheme="minorHAnsi"/>
                <w:b/>
                <w:bCs/>
                <w:sz w:val="24"/>
                <w:szCs w:val="24"/>
                <w:u w:val="single"/>
              </w:rPr>
            </w:pPr>
            <w:r w:rsidRPr="00D2342C">
              <w:rPr>
                <w:rFonts w:cstheme="minorHAnsi"/>
                <w:sz w:val="24"/>
                <w:szCs w:val="24"/>
              </w:rPr>
              <w:t>Church staff and attendees and child care staff and students will not be sharing spaces within the building.  TLC staff will disinfect fellowship hall and/or bathrooms outside of the church office if used during the week</w:t>
            </w:r>
          </w:p>
        </w:tc>
      </w:tr>
      <w:tr w:rsidR="00137FD4" w:rsidRPr="00D2342C" w:rsidTr="00B948DC">
        <w:tc>
          <w:tcPr>
            <w:tcW w:w="3415" w:type="dxa"/>
            <w:tcBorders>
              <w:top w:val="nil"/>
              <w:left w:val="nil"/>
              <w:bottom w:val="nil"/>
              <w:right w:val="single" w:sz="4" w:space="0" w:color="auto"/>
            </w:tcBorders>
          </w:tcPr>
          <w:p w:rsidR="00137FD4" w:rsidRPr="00D2342C" w:rsidRDefault="00137FD4" w:rsidP="00407D86">
            <w:pPr>
              <w:rPr>
                <w:rFonts w:cstheme="minorHAnsi"/>
                <w:sz w:val="24"/>
                <w:szCs w:val="24"/>
              </w:rPr>
            </w:pPr>
          </w:p>
        </w:tc>
        <w:tc>
          <w:tcPr>
            <w:tcW w:w="9270" w:type="dxa"/>
            <w:tcBorders>
              <w:left w:val="single" w:sz="4" w:space="0" w:color="auto"/>
            </w:tcBorders>
          </w:tcPr>
          <w:p w:rsidR="00137FD4" w:rsidRPr="00D2342C" w:rsidRDefault="00137FD4" w:rsidP="00407D86">
            <w:pPr>
              <w:rPr>
                <w:rFonts w:cstheme="minorHAnsi"/>
                <w:b/>
                <w:bCs/>
                <w:sz w:val="24"/>
                <w:szCs w:val="24"/>
                <w:u w:val="single"/>
              </w:rPr>
            </w:pPr>
            <w:r w:rsidRPr="00D2342C">
              <w:rPr>
                <w:rFonts w:cstheme="minorHAnsi"/>
                <w:b/>
                <w:bCs/>
                <w:sz w:val="24"/>
                <w:szCs w:val="24"/>
                <w:u w:val="single"/>
              </w:rPr>
              <w:t xml:space="preserve">Parents: </w:t>
            </w:r>
            <w:r w:rsidR="009D48EF" w:rsidRPr="00D2342C">
              <w:rPr>
                <w:rFonts w:cstheme="minorHAnsi"/>
                <w:sz w:val="24"/>
                <w:szCs w:val="24"/>
              </w:rPr>
              <w:t>Practice social distancing-6ft.  If more than two individuals are in the lobby, please wait outside the child care entrance until someone exits to ensure proper social distancing.  Parents may call the center from outside if they do not want to enter the building.</w:t>
            </w:r>
          </w:p>
        </w:tc>
      </w:tr>
    </w:tbl>
    <w:p w:rsidR="00137FD4" w:rsidRPr="00D2342C" w:rsidRDefault="00137FD4">
      <w:pPr>
        <w:rPr>
          <w:rFonts w:cstheme="minorHAnsi"/>
          <w:sz w:val="24"/>
          <w:szCs w:val="24"/>
        </w:rPr>
      </w:pPr>
    </w:p>
    <w:tbl>
      <w:tblPr>
        <w:tblStyle w:val="TableGrid"/>
        <w:tblW w:w="0" w:type="auto"/>
        <w:tblLook w:val="04A0"/>
      </w:tblPr>
      <w:tblGrid>
        <w:gridCol w:w="3415"/>
        <w:gridCol w:w="9270"/>
      </w:tblGrid>
      <w:tr w:rsidR="00137FD4" w:rsidRPr="00D2342C" w:rsidTr="00B948DC">
        <w:tc>
          <w:tcPr>
            <w:tcW w:w="3415" w:type="dxa"/>
            <w:tcBorders>
              <w:bottom w:val="single" w:sz="4" w:space="0" w:color="auto"/>
            </w:tcBorders>
          </w:tcPr>
          <w:p w:rsidR="00137FD4" w:rsidRPr="00D2342C" w:rsidRDefault="009D48EF" w:rsidP="00407D86">
            <w:pPr>
              <w:rPr>
                <w:rFonts w:cstheme="minorHAnsi"/>
                <w:b/>
                <w:bCs/>
                <w:sz w:val="24"/>
                <w:szCs w:val="24"/>
                <w:u w:val="single"/>
              </w:rPr>
            </w:pPr>
            <w:r w:rsidRPr="00D2342C">
              <w:rPr>
                <w:rFonts w:eastAsia="Times New Roman" w:cstheme="minorHAnsi"/>
                <w:b/>
                <w:bCs/>
                <w:color w:val="000000"/>
                <w:sz w:val="24"/>
                <w:szCs w:val="24"/>
                <w:u w:val="single"/>
              </w:rPr>
              <w:t>Personal items</w:t>
            </w:r>
          </w:p>
        </w:tc>
        <w:tc>
          <w:tcPr>
            <w:tcW w:w="9270" w:type="dxa"/>
          </w:tcPr>
          <w:p w:rsidR="009D48EF" w:rsidRPr="00D2342C" w:rsidRDefault="00137FD4" w:rsidP="009D48EF">
            <w:pPr>
              <w:rPr>
                <w:rFonts w:eastAsia="Times New Roman" w:cstheme="minorHAnsi"/>
                <w:color w:val="000000"/>
                <w:sz w:val="24"/>
                <w:szCs w:val="24"/>
              </w:rPr>
            </w:pPr>
            <w:r w:rsidRPr="00D2342C">
              <w:rPr>
                <w:rFonts w:cstheme="minorHAnsi"/>
                <w:b/>
                <w:bCs/>
                <w:sz w:val="24"/>
                <w:szCs w:val="24"/>
                <w:u w:val="single"/>
              </w:rPr>
              <w:t xml:space="preserve">Children: </w:t>
            </w:r>
            <w:r w:rsidR="009D48EF" w:rsidRPr="00D2342C">
              <w:rPr>
                <w:rFonts w:eastAsia="Times New Roman" w:cstheme="minorHAnsi"/>
                <w:color w:val="000000"/>
                <w:sz w:val="24"/>
                <w:szCs w:val="24"/>
              </w:rPr>
              <w:t>No belongings (toys) from home are to be brought into the centers. (other</w:t>
            </w:r>
          </w:p>
          <w:p w:rsidR="009D48EF" w:rsidRPr="00D2342C" w:rsidRDefault="009D48EF" w:rsidP="009D48EF">
            <w:pPr>
              <w:rPr>
                <w:rFonts w:eastAsia="Times New Roman" w:cstheme="minorHAnsi"/>
                <w:color w:val="000000"/>
                <w:sz w:val="24"/>
                <w:szCs w:val="24"/>
              </w:rPr>
            </w:pPr>
            <w:r w:rsidRPr="00D2342C">
              <w:rPr>
                <w:rFonts w:eastAsia="Times New Roman" w:cstheme="minorHAnsi"/>
                <w:color w:val="000000"/>
                <w:sz w:val="24"/>
                <w:szCs w:val="24"/>
              </w:rPr>
              <w:t>than nap items or extra</w:t>
            </w:r>
            <w:r w:rsidR="007851F0" w:rsidRPr="00D2342C">
              <w:rPr>
                <w:rFonts w:eastAsia="Times New Roman" w:cstheme="minorHAnsi"/>
                <w:color w:val="000000"/>
                <w:sz w:val="24"/>
                <w:szCs w:val="24"/>
              </w:rPr>
              <w:t xml:space="preserve"> </w:t>
            </w:r>
            <w:r w:rsidRPr="00D2342C">
              <w:rPr>
                <w:rFonts w:eastAsia="Times New Roman" w:cstheme="minorHAnsi"/>
                <w:color w:val="000000"/>
                <w:sz w:val="24"/>
                <w:szCs w:val="24"/>
              </w:rPr>
              <w:t xml:space="preserve">clothes). </w:t>
            </w:r>
          </w:p>
          <w:p w:rsidR="00137FD4" w:rsidRPr="00D2342C" w:rsidRDefault="00137FD4" w:rsidP="00407D86">
            <w:pPr>
              <w:rPr>
                <w:rFonts w:cstheme="minorHAnsi"/>
                <w:b/>
                <w:bCs/>
                <w:sz w:val="24"/>
                <w:szCs w:val="24"/>
                <w:u w:val="single"/>
              </w:rPr>
            </w:pPr>
          </w:p>
        </w:tc>
      </w:tr>
      <w:tr w:rsidR="00137FD4" w:rsidRPr="00D2342C" w:rsidTr="00B948DC">
        <w:tc>
          <w:tcPr>
            <w:tcW w:w="3415" w:type="dxa"/>
            <w:tcBorders>
              <w:top w:val="single" w:sz="4" w:space="0" w:color="auto"/>
              <w:left w:val="nil"/>
              <w:bottom w:val="nil"/>
              <w:right w:val="single" w:sz="4" w:space="0" w:color="auto"/>
            </w:tcBorders>
          </w:tcPr>
          <w:p w:rsidR="00137FD4" w:rsidRPr="00D2342C" w:rsidRDefault="00137FD4" w:rsidP="00407D86">
            <w:pPr>
              <w:rPr>
                <w:rFonts w:cstheme="minorHAnsi"/>
                <w:sz w:val="24"/>
                <w:szCs w:val="24"/>
              </w:rPr>
            </w:pPr>
          </w:p>
        </w:tc>
        <w:tc>
          <w:tcPr>
            <w:tcW w:w="9270" w:type="dxa"/>
            <w:tcBorders>
              <w:left w:val="single" w:sz="4" w:space="0" w:color="auto"/>
            </w:tcBorders>
          </w:tcPr>
          <w:p w:rsidR="009D48EF" w:rsidRPr="00D2342C" w:rsidRDefault="00137FD4" w:rsidP="00407D86">
            <w:pPr>
              <w:rPr>
                <w:rFonts w:cstheme="minorHAnsi"/>
                <w:color w:val="000000"/>
                <w:sz w:val="24"/>
                <w:szCs w:val="24"/>
              </w:rPr>
            </w:pPr>
            <w:r w:rsidRPr="00D2342C">
              <w:rPr>
                <w:rFonts w:cstheme="minorHAnsi"/>
                <w:b/>
                <w:bCs/>
                <w:sz w:val="24"/>
                <w:szCs w:val="24"/>
                <w:u w:val="single"/>
              </w:rPr>
              <w:t xml:space="preserve">Staff: </w:t>
            </w:r>
            <w:r w:rsidR="009D48EF" w:rsidRPr="00D2342C">
              <w:rPr>
                <w:rFonts w:cstheme="minorHAnsi"/>
                <w:color w:val="000000"/>
                <w:sz w:val="24"/>
                <w:szCs w:val="24"/>
              </w:rPr>
              <w:t>Recommend wearing smock, aprons or long sleeves. Keep hair up. Change your clothes and shower when you go home. Wash your hands.  Several changes of clothing should be on hand for staff and children.  Staff should be prepared to change clothes if clothing becomes contaminated with fluids such as respiratory droplets, vomit, nasal secretions, urine and/or fecal matter.</w:t>
            </w:r>
          </w:p>
          <w:p w:rsidR="007851F0" w:rsidRPr="00D2342C" w:rsidRDefault="007851F0" w:rsidP="00407D86">
            <w:pPr>
              <w:rPr>
                <w:rFonts w:cstheme="minorHAnsi"/>
                <w:color w:val="000000"/>
                <w:sz w:val="24"/>
                <w:szCs w:val="24"/>
              </w:rPr>
            </w:pPr>
          </w:p>
        </w:tc>
      </w:tr>
      <w:tr w:rsidR="00137FD4" w:rsidRPr="00D2342C" w:rsidTr="00B948DC">
        <w:tc>
          <w:tcPr>
            <w:tcW w:w="3415" w:type="dxa"/>
            <w:tcBorders>
              <w:top w:val="nil"/>
              <w:left w:val="nil"/>
              <w:bottom w:val="nil"/>
              <w:right w:val="single" w:sz="4" w:space="0" w:color="auto"/>
            </w:tcBorders>
          </w:tcPr>
          <w:p w:rsidR="00137FD4" w:rsidRPr="00D2342C" w:rsidRDefault="00137FD4" w:rsidP="00407D86">
            <w:pPr>
              <w:rPr>
                <w:rFonts w:cstheme="minorHAnsi"/>
                <w:sz w:val="24"/>
                <w:szCs w:val="24"/>
              </w:rPr>
            </w:pPr>
          </w:p>
        </w:tc>
        <w:tc>
          <w:tcPr>
            <w:tcW w:w="9270" w:type="dxa"/>
            <w:tcBorders>
              <w:left w:val="single" w:sz="4" w:space="0" w:color="auto"/>
            </w:tcBorders>
          </w:tcPr>
          <w:p w:rsidR="009D48EF" w:rsidRPr="00D2342C" w:rsidRDefault="00137FD4" w:rsidP="009D48EF">
            <w:pPr>
              <w:rPr>
                <w:rFonts w:cstheme="minorHAnsi"/>
                <w:sz w:val="24"/>
                <w:szCs w:val="24"/>
              </w:rPr>
            </w:pPr>
            <w:r w:rsidRPr="00D2342C">
              <w:rPr>
                <w:rFonts w:cstheme="minorHAnsi"/>
                <w:b/>
                <w:bCs/>
                <w:sz w:val="24"/>
                <w:szCs w:val="24"/>
                <w:u w:val="single"/>
              </w:rPr>
              <w:t xml:space="preserve">Administration: </w:t>
            </w:r>
            <w:r w:rsidR="009D48EF" w:rsidRPr="00D2342C">
              <w:rPr>
                <w:rFonts w:cstheme="minorHAnsi"/>
                <w:sz w:val="24"/>
                <w:szCs w:val="24"/>
              </w:rPr>
              <w:t>Director will provide plastic bags for staff personal items and ask staff to limit personal items brought into the building.</w:t>
            </w:r>
          </w:p>
          <w:p w:rsidR="00137FD4" w:rsidRPr="00D2342C" w:rsidRDefault="00137FD4" w:rsidP="00407D86">
            <w:pPr>
              <w:rPr>
                <w:rFonts w:cstheme="minorHAnsi"/>
                <w:b/>
                <w:bCs/>
                <w:sz w:val="24"/>
                <w:szCs w:val="24"/>
                <w:u w:val="single"/>
              </w:rPr>
            </w:pPr>
          </w:p>
        </w:tc>
      </w:tr>
      <w:tr w:rsidR="00137FD4" w:rsidRPr="00D2342C" w:rsidTr="00B948DC">
        <w:tc>
          <w:tcPr>
            <w:tcW w:w="3415" w:type="dxa"/>
            <w:tcBorders>
              <w:top w:val="nil"/>
              <w:left w:val="nil"/>
              <w:bottom w:val="nil"/>
              <w:right w:val="single" w:sz="4" w:space="0" w:color="auto"/>
            </w:tcBorders>
          </w:tcPr>
          <w:p w:rsidR="00137FD4" w:rsidRPr="00D2342C" w:rsidRDefault="00137FD4" w:rsidP="00407D86">
            <w:pPr>
              <w:rPr>
                <w:rFonts w:cstheme="minorHAnsi"/>
                <w:sz w:val="24"/>
                <w:szCs w:val="24"/>
              </w:rPr>
            </w:pPr>
          </w:p>
        </w:tc>
        <w:tc>
          <w:tcPr>
            <w:tcW w:w="9270" w:type="dxa"/>
            <w:tcBorders>
              <w:left w:val="single" w:sz="4" w:space="0" w:color="auto"/>
            </w:tcBorders>
          </w:tcPr>
          <w:p w:rsidR="00137FD4" w:rsidRPr="00D2342C" w:rsidRDefault="00137FD4" w:rsidP="00407D86">
            <w:pPr>
              <w:rPr>
                <w:rFonts w:cstheme="minorHAnsi"/>
                <w:sz w:val="24"/>
                <w:szCs w:val="24"/>
              </w:rPr>
            </w:pPr>
            <w:r w:rsidRPr="00D2342C">
              <w:rPr>
                <w:rFonts w:cstheme="minorHAnsi"/>
                <w:b/>
                <w:bCs/>
                <w:sz w:val="24"/>
                <w:szCs w:val="24"/>
                <w:u w:val="single"/>
              </w:rPr>
              <w:t>Facility:</w:t>
            </w:r>
            <w:r w:rsidR="009D48EF" w:rsidRPr="00D2342C">
              <w:rPr>
                <w:rFonts w:cstheme="minorHAnsi"/>
                <w:b/>
                <w:bCs/>
                <w:sz w:val="24"/>
                <w:szCs w:val="24"/>
                <w:u w:val="single"/>
              </w:rPr>
              <w:t xml:space="preserve"> </w:t>
            </w:r>
            <w:r w:rsidR="009D48EF" w:rsidRPr="00D2342C">
              <w:rPr>
                <w:rFonts w:cstheme="minorHAnsi"/>
                <w:sz w:val="24"/>
                <w:szCs w:val="24"/>
              </w:rPr>
              <w:t>Personal items such as bags and purses will be locked in a cabinet or closet within the building.</w:t>
            </w:r>
          </w:p>
          <w:p w:rsidR="009D48EF" w:rsidRPr="00D2342C" w:rsidRDefault="009D48EF" w:rsidP="00407D86">
            <w:pPr>
              <w:rPr>
                <w:rFonts w:cstheme="minorHAnsi"/>
                <w:b/>
                <w:bCs/>
                <w:sz w:val="24"/>
                <w:szCs w:val="24"/>
                <w:u w:val="single"/>
              </w:rPr>
            </w:pPr>
          </w:p>
        </w:tc>
      </w:tr>
      <w:tr w:rsidR="00137FD4" w:rsidRPr="00D2342C" w:rsidTr="00B948DC">
        <w:tc>
          <w:tcPr>
            <w:tcW w:w="3415" w:type="dxa"/>
            <w:tcBorders>
              <w:top w:val="nil"/>
              <w:left w:val="nil"/>
              <w:bottom w:val="nil"/>
              <w:right w:val="single" w:sz="4" w:space="0" w:color="auto"/>
            </w:tcBorders>
          </w:tcPr>
          <w:p w:rsidR="00137FD4" w:rsidRPr="00D2342C" w:rsidRDefault="00137FD4" w:rsidP="00407D86">
            <w:pPr>
              <w:rPr>
                <w:rFonts w:cstheme="minorHAnsi"/>
                <w:sz w:val="24"/>
                <w:szCs w:val="24"/>
              </w:rPr>
            </w:pPr>
          </w:p>
        </w:tc>
        <w:tc>
          <w:tcPr>
            <w:tcW w:w="9270" w:type="dxa"/>
            <w:tcBorders>
              <w:left w:val="single" w:sz="4" w:space="0" w:color="auto"/>
            </w:tcBorders>
          </w:tcPr>
          <w:p w:rsidR="009D48EF" w:rsidRPr="00D2342C" w:rsidRDefault="00137FD4" w:rsidP="00407D86">
            <w:pPr>
              <w:rPr>
                <w:rFonts w:cstheme="minorHAnsi"/>
                <w:sz w:val="24"/>
                <w:szCs w:val="24"/>
              </w:rPr>
            </w:pPr>
            <w:r w:rsidRPr="00D2342C">
              <w:rPr>
                <w:rFonts w:cstheme="minorHAnsi"/>
                <w:b/>
                <w:bCs/>
                <w:sz w:val="24"/>
                <w:szCs w:val="24"/>
                <w:u w:val="single"/>
              </w:rPr>
              <w:t xml:space="preserve">Parents: </w:t>
            </w:r>
            <w:r w:rsidR="009D48EF" w:rsidRPr="00D2342C">
              <w:rPr>
                <w:rFonts w:cstheme="minorHAnsi"/>
                <w:sz w:val="24"/>
                <w:szCs w:val="24"/>
              </w:rPr>
              <w:t xml:space="preserve">Please provide several changes of seasonally appropriate clothing for children.  </w:t>
            </w:r>
          </w:p>
        </w:tc>
      </w:tr>
    </w:tbl>
    <w:p w:rsidR="00137FD4" w:rsidRPr="00D2342C" w:rsidRDefault="00137FD4">
      <w:pPr>
        <w:rPr>
          <w:rFonts w:cstheme="minorHAnsi"/>
          <w:sz w:val="24"/>
          <w:szCs w:val="24"/>
        </w:rPr>
      </w:pPr>
    </w:p>
    <w:tbl>
      <w:tblPr>
        <w:tblStyle w:val="TableGrid"/>
        <w:tblW w:w="0" w:type="auto"/>
        <w:tblLook w:val="04A0"/>
      </w:tblPr>
      <w:tblGrid>
        <w:gridCol w:w="3415"/>
        <w:gridCol w:w="9270"/>
      </w:tblGrid>
      <w:tr w:rsidR="00727D05" w:rsidRPr="00D2342C" w:rsidTr="00B948DC">
        <w:tc>
          <w:tcPr>
            <w:tcW w:w="3415" w:type="dxa"/>
            <w:tcBorders>
              <w:bottom w:val="single" w:sz="4" w:space="0" w:color="auto"/>
            </w:tcBorders>
          </w:tcPr>
          <w:p w:rsidR="00727D05" w:rsidRPr="00D2342C" w:rsidRDefault="00727D05" w:rsidP="009D48EF">
            <w:pPr>
              <w:rPr>
                <w:rFonts w:cstheme="minorHAnsi"/>
                <w:b/>
                <w:bCs/>
                <w:sz w:val="24"/>
                <w:szCs w:val="24"/>
                <w:u w:val="single"/>
              </w:rPr>
            </w:pPr>
            <w:r w:rsidRPr="00D2342C">
              <w:rPr>
                <w:rFonts w:eastAsia="Times New Roman" w:cstheme="minorHAnsi"/>
                <w:b/>
                <w:bCs/>
                <w:color w:val="000000"/>
                <w:sz w:val="24"/>
                <w:szCs w:val="24"/>
                <w:u w:val="single"/>
              </w:rPr>
              <w:t>Symptom and/or diagnosis</w:t>
            </w:r>
          </w:p>
        </w:tc>
        <w:tc>
          <w:tcPr>
            <w:tcW w:w="9270" w:type="dxa"/>
            <w:vMerge w:val="restart"/>
          </w:tcPr>
          <w:p w:rsidR="006F69DD" w:rsidRPr="00D2342C" w:rsidRDefault="00727D05" w:rsidP="009D48EF">
            <w:pPr>
              <w:rPr>
                <w:rFonts w:eastAsia="Times New Roman" w:cstheme="minorHAnsi"/>
                <w:color w:val="000000"/>
                <w:sz w:val="24"/>
                <w:szCs w:val="24"/>
              </w:rPr>
            </w:pPr>
            <w:r w:rsidRPr="00D2342C">
              <w:rPr>
                <w:rFonts w:eastAsia="Times New Roman" w:cstheme="minorHAnsi"/>
                <w:b/>
                <w:bCs/>
                <w:color w:val="000000"/>
                <w:sz w:val="24"/>
                <w:szCs w:val="24"/>
                <w:u w:val="single"/>
              </w:rPr>
              <w:t>Children</w:t>
            </w:r>
            <w:r w:rsidR="006F5406" w:rsidRPr="00D2342C">
              <w:rPr>
                <w:rFonts w:eastAsia="Times New Roman" w:cstheme="minorHAnsi"/>
                <w:b/>
                <w:bCs/>
                <w:color w:val="000000"/>
                <w:sz w:val="24"/>
                <w:szCs w:val="24"/>
                <w:u w:val="single"/>
              </w:rPr>
              <w:t xml:space="preserve"> &amp; Staff</w:t>
            </w:r>
            <w:r w:rsidRPr="00D2342C">
              <w:rPr>
                <w:rFonts w:eastAsia="Times New Roman" w:cstheme="minorHAnsi"/>
                <w:b/>
                <w:bCs/>
                <w:color w:val="000000"/>
                <w:sz w:val="24"/>
                <w:szCs w:val="24"/>
                <w:u w:val="single"/>
              </w:rPr>
              <w:t>:</w:t>
            </w:r>
            <w:r w:rsidRPr="00D2342C">
              <w:rPr>
                <w:rFonts w:eastAsia="Times New Roman" w:cstheme="minorHAnsi"/>
                <w:color w:val="000000"/>
                <w:sz w:val="24"/>
                <w:szCs w:val="24"/>
              </w:rPr>
              <w:t xml:space="preserve"> </w:t>
            </w:r>
            <w:r w:rsidR="00A566B3" w:rsidRPr="00D2342C">
              <w:rPr>
                <w:rFonts w:eastAsia="Times New Roman" w:cstheme="minorHAnsi"/>
                <w:color w:val="000000"/>
                <w:sz w:val="24"/>
                <w:szCs w:val="24"/>
              </w:rPr>
              <w:t>Anyone showing symptoms of COVID-19 (including but not limited to a temperature above 100.4 or cough), should stay home. Many people have only minor symptoms</w:t>
            </w:r>
            <w:r w:rsidR="007B0F59" w:rsidRPr="00D2342C">
              <w:rPr>
                <w:rFonts w:eastAsia="Times New Roman" w:cstheme="minorHAnsi"/>
                <w:color w:val="000000"/>
                <w:sz w:val="24"/>
                <w:szCs w:val="24"/>
              </w:rPr>
              <w:t xml:space="preserve"> of the illness</w:t>
            </w:r>
            <w:r w:rsidR="00A566B3" w:rsidRPr="00D2342C">
              <w:rPr>
                <w:rFonts w:eastAsia="Times New Roman" w:cstheme="minorHAnsi"/>
                <w:color w:val="000000"/>
                <w:sz w:val="24"/>
                <w:szCs w:val="24"/>
              </w:rPr>
              <w:t>. Please call you child’s doctor if they are sick for further guidance.</w:t>
            </w:r>
            <w:r w:rsidR="007B0F59" w:rsidRPr="00D2342C">
              <w:rPr>
                <w:rFonts w:eastAsia="Times New Roman" w:cstheme="minorHAnsi"/>
                <w:color w:val="000000"/>
                <w:sz w:val="24"/>
                <w:szCs w:val="24"/>
              </w:rPr>
              <w:t xml:space="preserve"> Written permission to return to school may be required.  </w:t>
            </w:r>
            <w:r w:rsidR="00A566B3" w:rsidRPr="00D2342C">
              <w:rPr>
                <w:rFonts w:eastAsia="Times New Roman" w:cstheme="minorHAnsi"/>
                <w:color w:val="000000"/>
                <w:sz w:val="24"/>
                <w:szCs w:val="24"/>
              </w:rPr>
              <w:t xml:space="preserve"> </w:t>
            </w:r>
          </w:p>
          <w:p w:rsidR="006F69DD" w:rsidRPr="00D2342C" w:rsidRDefault="006F69DD" w:rsidP="00A566B3">
            <w:pPr>
              <w:rPr>
                <w:rFonts w:eastAsia="Times New Roman" w:cstheme="minorHAnsi"/>
                <w:color w:val="000000"/>
                <w:sz w:val="24"/>
                <w:szCs w:val="24"/>
              </w:rPr>
            </w:pPr>
          </w:p>
        </w:tc>
      </w:tr>
      <w:tr w:rsidR="00727D05" w:rsidRPr="00D2342C" w:rsidTr="00B948DC">
        <w:tc>
          <w:tcPr>
            <w:tcW w:w="3415" w:type="dxa"/>
            <w:tcBorders>
              <w:top w:val="single" w:sz="4" w:space="0" w:color="auto"/>
              <w:left w:val="nil"/>
              <w:bottom w:val="nil"/>
            </w:tcBorders>
          </w:tcPr>
          <w:p w:rsidR="00727D05" w:rsidRPr="00D2342C" w:rsidRDefault="00727D05" w:rsidP="009D48EF">
            <w:pPr>
              <w:rPr>
                <w:rFonts w:cstheme="minorHAnsi"/>
                <w:sz w:val="24"/>
                <w:szCs w:val="24"/>
              </w:rPr>
            </w:pPr>
          </w:p>
        </w:tc>
        <w:tc>
          <w:tcPr>
            <w:tcW w:w="9270" w:type="dxa"/>
            <w:vMerge/>
          </w:tcPr>
          <w:p w:rsidR="00727D05" w:rsidRPr="00D2342C" w:rsidRDefault="00727D05" w:rsidP="00727D05">
            <w:pPr>
              <w:rPr>
                <w:rFonts w:cstheme="minorHAnsi"/>
                <w:b/>
                <w:bCs/>
                <w:sz w:val="24"/>
                <w:szCs w:val="24"/>
                <w:u w:val="single"/>
              </w:rPr>
            </w:pPr>
          </w:p>
        </w:tc>
      </w:tr>
      <w:tr w:rsidR="00727D05" w:rsidRPr="00D2342C" w:rsidTr="00B948DC">
        <w:tc>
          <w:tcPr>
            <w:tcW w:w="3415" w:type="dxa"/>
            <w:tcBorders>
              <w:top w:val="nil"/>
              <w:left w:val="nil"/>
              <w:bottom w:val="nil"/>
            </w:tcBorders>
          </w:tcPr>
          <w:p w:rsidR="00727D05" w:rsidRPr="00D2342C" w:rsidRDefault="00727D05" w:rsidP="00727D05">
            <w:pPr>
              <w:rPr>
                <w:rFonts w:cstheme="minorHAnsi"/>
                <w:sz w:val="24"/>
                <w:szCs w:val="24"/>
              </w:rPr>
            </w:pPr>
          </w:p>
        </w:tc>
        <w:tc>
          <w:tcPr>
            <w:tcW w:w="9270" w:type="dxa"/>
            <w:vMerge/>
          </w:tcPr>
          <w:p w:rsidR="00727D05" w:rsidRPr="00D2342C" w:rsidRDefault="00727D05" w:rsidP="00727D05">
            <w:pPr>
              <w:rPr>
                <w:rFonts w:cstheme="minorHAnsi"/>
                <w:b/>
                <w:bCs/>
                <w:sz w:val="24"/>
                <w:szCs w:val="24"/>
                <w:u w:val="single"/>
              </w:rPr>
            </w:pPr>
          </w:p>
        </w:tc>
      </w:tr>
      <w:tr w:rsidR="00727D05" w:rsidRPr="00D2342C" w:rsidTr="00B948DC">
        <w:tc>
          <w:tcPr>
            <w:tcW w:w="3415" w:type="dxa"/>
            <w:tcBorders>
              <w:top w:val="nil"/>
              <w:left w:val="nil"/>
              <w:bottom w:val="nil"/>
              <w:right w:val="single" w:sz="4" w:space="0" w:color="auto"/>
            </w:tcBorders>
          </w:tcPr>
          <w:p w:rsidR="00727D05" w:rsidRPr="00D2342C" w:rsidRDefault="00727D05" w:rsidP="00727D05">
            <w:pPr>
              <w:rPr>
                <w:rFonts w:cstheme="minorHAnsi"/>
                <w:sz w:val="24"/>
                <w:szCs w:val="24"/>
              </w:rPr>
            </w:pPr>
          </w:p>
        </w:tc>
        <w:tc>
          <w:tcPr>
            <w:tcW w:w="9270" w:type="dxa"/>
            <w:tcBorders>
              <w:left w:val="single" w:sz="4" w:space="0" w:color="auto"/>
            </w:tcBorders>
          </w:tcPr>
          <w:p w:rsidR="00727D05" w:rsidRPr="00D2342C" w:rsidRDefault="00727D05" w:rsidP="00727D05">
            <w:pPr>
              <w:rPr>
                <w:rFonts w:cstheme="minorHAnsi"/>
                <w:sz w:val="24"/>
                <w:szCs w:val="24"/>
              </w:rPr>
            </w:pPr>
            <w:r w:rsidRPr="00D2342C">
              <w:rPr>
                <w:rFonts w:cstheme="minorHAnsi"/>
                <w:b/>
                <w:bCs/>
                <w:sz w:val="24"/>
                <w:szCs w:val="24"/>
                <w:u w:val="single"/>
              </w:rPr>
              <w:t xml:space="preserve">Administration: </w:t>
            </w:r>
            <w:r w:rsidRPr="00D2342C">
              <w:rPr>
                <w:rFonts w:cstheme="minorHAnsi"/>
                <w:sz w:val="24"/>
                <w:szCs w:val="24"/>
              </w:rPr>
              <w:t xml:space="preserve">Director and other office staff will track all illnesses including suspected cases of COVID19 in our illness log and report to the Dept of Health and DHS as appropriate.  </w:t>
            </w:r>
          </w:p>
          <w:p w:rsidR="00727D05" w:rsidRPr="00D2342C" w:rsidRDefault="00727D05" w:rsidP="00727D05">
            <w:pPr>
              <w:rPr>
                <w:rFonts w:cstheme="minorHAnsi"/>
                <w:sz w:val="24"/>
                <w:szCs w:val="24"/>
              </w:rPr>
            </w:pPr>
          </w:p>
          <w:p w:rsidR="00727D05" w:rsidRPr="00D2342C" w:rsidRDefault="00727D05" w:rsidP="00727D05">
            <w:pPr>
              <w:rPr>
                <w:rFonts w:cstheme="minorHAnsi"/>
                <w:sz w:val="24"/>
                <w:szCs w:val="24"/>
              </w:rPr>
            </w:pPr>
            <w:r w:rsidRPr="00D2342C">
              <w:rPr>
                <w:rFonts w:cstheme="minorHAnsi"/>
                <w:sz w:val="24"/>
                <w:szCs w:val="24"/>
              </w:rPr>
              <w:t>All families will be notified.  Children and staff that had close contact with a person diagnosed with COVID19 (within 48 hours of becoming symptomatic), will be asked to stay home for 2 weeks.  This is one reason we intend to keep small group sizes and avoid mixing of groups.</w:t>
            </w:r>
          </w:p>
          <w:p w:rsidR="00727D05" w:rsidRPr="00D2342C" w:rsidRDefault="00727D05" w:rsidP="00727D05">
            <w:pPr>
              <w:rPr>
                <w:rFonts w:cstheme="minorHAnsi"/>
                <w:b/>
                <w:bCs/>
                <w:sz w:val="24"/>
                <w:szCs w:val="24"/>
                <w:u w:val="single"/>
              </w:rPr>
            </w:pPr>
          </w:p>
        </w:tc>
      </w:tr>
      <w:tr w:rsidR="00727D05" w:rsidRPr="00D2342C" w:rsidTr="00B948DC">
        <w:tc>
          <w:tcPr>
            <w:tcW w:w="3415" w:type="dxa"/>
            <w:tcBorders>
              <w:top w:val="nil"/>
              <w:left w:val="nil"/>
              <w:bottom w:val="nil"/>
              <w:right w:val="single" w:sz="4" w:space="0" w:color="auto"/>
            </w:tcBorders>
          </w:tcPr>
          <w:p w:rsidR="00727D05" w:rsidRPr="00D2342C" w:rsidRDefault="00727D05" w:rsidP="00727D05">
            <w:pPr>
              <w:rPr>
                <w:rFonts w:cstheme="minorHAnsi"/>
                <w:sz w:val="24"/>
                <w:szCs w:val="24"/>
              </w:rPr>
            </w:pPr>
          </w:p>
        </w:tc>
        <w:tc>
          <w:tcPr>
            <w:tcW w:w="9270" w:type="dxa"/>
            <w:tcBorders>
              <w:left w:val="single" w:sz="4" w:space="0" w:color="auto"/>
            </w:tcBorders>
          </w:tcPr>
          <w:p w:rsidR="00727D05" w:rsidRPr="00D2342C" w:rsidRDefault="00727D05" w:rsidP="00727D05">
            <w:pPr>
              <w:rPr>
                <w:rFonts w:cstheme="minorHAnsi"/>
                <w:sz w:val="24"/>
                <w:szCs w:val="24"/>
              </w:rPr>
            </w:pPr>
            <w:r w:rsidRPr="00D2342C">
              <w:rPr>
                <w:rFonts w:cstheme="minorHAnsi"/>
                <w:b/>
                <w:bCs/>
                <w:sz w:val="24"/>
                <w:szCs w:val="24"/>
                <w:u w:val="single"/>
              </w:rPr>
              <w:t xml:space="preserve">Facility: </w:t>
            </w:r>
            <w:r w:rsidRPr="00D2342C">
              <w:rPr>
                <w:rFonts w:cstheme="minorHAnsi"/>
                <w:sz w:val="24"/>
                <w:szCs w:val="24"/>
              </w:rPr>
              <w:t xml:space="preserve">The classrooms space that was in use by a person with a suspected </w:t>
            </w:r>
            <w:r w:rsidR="006F69DD" w:rsidRPr="00D2342C">
              <w:rPr>
                <w:rFonts w:cstheme="minorHAnsi"/>
                <w:sz w:val="24"/>
                <w:szCs w:val="24"/>
              </w:rPr>
              <w:t>cas</w:t>
            </w:r>
            <w:r w:rsidRPr="00D2342C">
              <w:rPr>
                <w:rFonts w:cstheme="minorHAnsi"/>
                <w:sz w:val="24"/>
                <w:szCs w:val="24"/>
              </w:rPr>
              <w:t>e will be unused until deep cleaning and disinfecting has occurred in that room.</w:t>
            </w:r>
            <w:r w:rsidR="006F69DD" w:rsidRPr="00D2342C">
              <w:rPr>
                <w:rFonts w:cstheme="minorHAnsi"/>
                <w:sz w:val="24"/>
                <w:szCs w:val="24"/>
              </w:rPr>
              <w:t xml:space="preserve"> If positive COVID-19 case is confirmed, </w:t>
            </w:r>
            <w:r w:rsidR="009016AF" w:rsidRPr="00D2342C">
              <w:rPr>
                <w:rFonts w:cstheme="minorHAnsi"/>
                <w:sz w:val="24"/>
                <w:szCs w:val="24"/>
              </w:rPr>
              <w:t xml:space="preserve">the facility will be closed for 48 hours. </w:t>
            </w:r>
          </w:p>
          <w:p w:rsidR="00727D05" w:rsidRPr="00D2342C" w:rsidRDefault="00727D05" w:rsidP="00727D05">
            <w:pPr>
              <w:rPr>
                <w:rFonts w:cstheme="minorHAnsi"/>
                <w:b/>
                <w:bCs/>
                <w:sz w:val="24"/>
                <w:szCs w:val="24"/>
                <w:u w:val="single"/>
              </w:rPr>
            </w:pPr>
          </w:p>
        </w:tc>
      </w:tr>
      <w:tr w:rsidR="00727D05" w:rsidRPr="00D2342C" w:rsidTr="00B948DC">
        <w:tc>
          <w:tcPr>
            <w:tcW w:w="3415" w:type="dxa"/>
            <w:tcBorders>
              <w:top w:val="nil"/>
              <w:left w:val="nil"/>
              <w:bottom w:val="nil"/>
              <w:right w:val="single" w:sz="4" w:space="0" w:color="auto"/>
            </w:tcBorders>
          </w:tcPr>
          <w:p w:rsidR="00727D05" w:rsidRPr="00D2342C" w:rsidRDefault="00727D05" w:rsidP="00727D05">
            <w:pPr>
              <w:rPr>
                <w:rFonts w:cstheme="minorHAnsi"/>
                <w:sz w:val="24"/>
                <w:szCs w:val="24"/>
              </w:rPr>
            </w:pPr>
          </w:p>
        </w:tc>
        <w:tc>
          <w:tcPr>
            <w:tcW w:w="9270" w:type="dxa"/>
            <w:tcBorders>
              <w:left w:val="single" w:sz="4" w:space="0" w:color="auto"/>
            </w:tcBorders>
          </w:tcPr>
          <w:p w:rsidR="00727D05" w:rsidRPr="00D2342C" w:rsidRDefault="00727D05" w:rsidP="00727D05">
            <w:pPr>
              <w:rPr>
                <w:rFonts w:cstheme="minorHAnsi"/>
                <w:b/>
                <w:bCs/>
                <w:sz w:val="24"/>
                <w:szCs w:val="24"/>
                <w:u w:val="single"/>
              </w:rPr>
            </w:pPr>
            <w:r w:rsidRPr="00D2342C">
              <w:rPr>
                <w:rFonts w:cstheme="minorHAnsi"/>
                <w:b/>
                <w:bCs/>
                <w:sz w:val="24"/>
                <w:szCs w:val="24"/>
                <w:u w:val="single"/>
              </w:rPr>
              <w:t xml:space="preserve">Parents: </w:t>
            </w:r>
            <w:r w:rsidRPr="00D2342C">
              <w:rPr>
                <w:rFonts w:cstheme="minorHAnsi"/>
                <w:sz w:val="24"/>
                <w:szCs w:val="24"/>
              </w:rPr>
              <w:t>If any family members have been diagnosed or exposed to someone with COVID19, it must be reported to the director of TLC asap.</w:t>
            </w:r>
          </w:p>
        </w:tc>
      </w:tr>
    </w:tbl>
    <w:p w:rsidR="00137FD4" w:rsidRPr="00D2342C" w:rsidRDefault="00137FD4">
      <w:pPr>
        <w:rPr>
          <w:rFonts w:cstheme="minorHAnsi"/>
          <w:sz w:val="24"/>
          <w:szCs w:val="24"/>
        </w:rPr>
      </w:pPr>
    </w:p>
    <w:tbl>
      <w:tblPr>
        <w:tblStyle w:val="TableGrid"/>
        <w:tblW w:w="0" w:type="auto"/>
        <w:tblLook w:val="04A0"/>
      </w:tblPr>
      <w:tblGrid>
        <w:gridCol w:w="3415"/>
        <w:gridCol w:w="9270"/>
      </w:tblGrid>
      <w:tr w:rsidR="00F43DAE" w:rsidRPr="00D2342C" w:rsidTr="00F43DAE">
        <w:tc>
          <w:tcPr>
            <w:tcW w:w="3415" w:type="dxa"/>
          </w:tcPr>
          <w:p w:rsidR="00F43DAE" w:rsidRPr="00D2342C" w:rsidRDefault="00F43DAE">
            <w:pPr>
              <w:rPr>
                <w:rFonts w:cstheme="minorHAnsi"/>
                <w:b/>
                <w:bCs/>
                <w:sz w:val="24"/>
                <w:szCs w:val="24"/>
                <w:u w:val="single"/>
              </w:rPr>
            </w:pPr>
            <w:r w:rsidRPr="00D2342C">
              <w:rPr>
                <w:rFonts w:cstheme="minorHAnsi"/>
                <w:b/>
                <w:bCs/>
                <w:sz w:val="24"/>
                <w:szCs w:val="24"/>
                <w:u w:val="single"/>
              </w:rPr>
              <w:t>Confirmed COVID-19 cases</w:t>
            </w:r>
          </w:p>
        </w:tc>
        <w:tc>
          <w:tcPr>
            <w:tcW w:w="9270" w:type="dxa"/>
          </w:tcPr>
          <w:p w:rsidR="00F43DAE" w:rsidRPr="00D2342C" w:rsidRDefault="0041731D">
            <w:pPr>
              <w:rPr>
                <w:rFonts w:cstheme="minorHAnsi"/>
                <w:sz w:val="24"/>
                <w:szCs w:val="24"/>
              </w:rPr>
            </w:pPr>
            <w:r w:rsidRPr="00D2342C">
              <w:rPr>
                <w:rFonts w:cstheme="minorHAnsi"/>
                <w:b/>
                <w:bCs/>
                <w:sz w:val="24"/>
                <w:szCs w:val="24"/>
                <w:u w:val="single"/>
              </w:rPr>
              <w:t>Confirmed positive COVID-19 cases</w:t>
            </w:r>
            <w:r w:rsidRPr="00D2342C">
              <w:rPr>
                <w:rFonts w:cstheme="minorHAnsi"/>
                <w:sz w:val="24"/>
                <w:szCs w:val="24"/>
              </w:rPr>
              <w:t xml:space="preserve"> </w:t>
            </w:r>
            <w:r w:rsidR="00F43DAE" w:rsidRPr="00D2342C">
              <w:rPr>
                <w:rFonts w:cstheme="minorHAnsi"/>
                <w:sz w:val="24"/>
                <w:szCs w:val="24"/>
              </w:rPr>
              <w:t>If a child is in our care when the test results are confirmed positive, the child should be isolated until the appropriate party arrives to pick them up. The facility will close for a period of 48 hours following the confirmed case o</w:t>
            </w:r>
            <w:r w:rsidR="009C327C" w:rsidRPr="00D2342C">
              <w:rPr>
                <w:rFonts w:cstheme="minorHAnsi"/>
                <w:sz w:val="24"/>
                <w:szCs w:val="24"/>
              </w:rPr>
              <w:t>f</w:t>
            </w:r>
            <w:r w:rsidR="00F43DAE" w:rsidRPr="00D2342C">
              <w:rPr>
                <w:rFonts w:cstheme="minorHAnsi"/>
                <w:sz w:val="24"/>
                <w:szCs w:val="24"/>
              </w:rPr>
              <w:t xml:space="preserve"> a child or staff member in attendance for cleaning and disinfecting </w:t>
            </w:r>
          </w:p>
          <w:p w:rsidR="00A566B3" w:rsidRPr="00D2342C" w:rsidRDefault="00A566B3" w:rsidP="00A566B3">
            <w:pPr>
              <w:rPr>
                <w:rFonts w:eastAsia="Times New Roman" w:cstheme="minorHAnsi"/>
                <w:color w:val="000000"/>
                <w:sz w:val="24"/>
                <w:szCs w:val="24"/>
              </w:rPr>
            </w:pPr>
            <w:r w:rsidRPr="00D2342C">
              <w:rPr>
                <w:rFonts w:eastAsia="Times New Roman" w:cstheme="minorHAnsi"/>
                <w:color w:val="000000"/>
                <w:sz w:val="24"/>
                <w:szCs w:val="24"/>
              </w:rPr>
              <w:t xml:space="preserve">If a child has a temperature above 100.4, they will be sent home from day care or </w:t>
            </w:r>
          </w:p>
          <w:p w:rsidR="00A566B3" w:rsidRPr="00D2342C" w:rsidRDefault="00A566B3" w:rsidP="00A566B3">
            <w:pPr>
              <w:rPr>
                <w:rFonts w:eastAsia="Times New Roman" w:cstheme="minorHAnsi"/>
                <w:color w:val="000000"/>
                <w:sz w:val="24"/>
                <w:szCs w:val="24"/>
              </w:rPr>
            </w:pPr>
            <w:r w:rsidRPr="00D2342C">
              <w:rPr>
                <w:rFonts w:eastAsia="Times New Roman" w:cstheme="minorHAnsi"/>
                <w:color w:val="000000"/>
                <w:sz w:val="24"/>
                <w:szCs w:val="24"/>
              </w:rPr>
              <w:t xml:space="preserve"> </w:t>
            </w:r>
            <w:r w:rsidRPr="00D2342C">
              <w:rPr>
                <w:rFonts w:cstheme="minorHAnsi"/>
                <w:sz w:val="24"/>
                <w:szCs w:val="24"/>
              </w:rPr>
              <w:t xml:space="preserve">Individuals with </w:t>
            </w:r>
            <w:r w:rsidRPr="00D2342C">
              <w:rPr>
                <w:rFonts w:cstheme="minorHAnsi"/>
                <w:b/>
                <w:bCs/>
                <w:sz w:val="24"/>
                <w:szCs w:val="24"/>
                <w:u w:val="single"/>
              </w:rPr>
              <w:t xml:space="preserve">confirmed </w:t>
            </w:r>
            <w:r w:rsidRPr="00D2342C">
              <w:rPr>
                <w:rFonts w:cstheme="minorHAnsi"/>
                <w:sz w:val="24"/>
                <w:szCs w:val="24"/>
              </w:rPr>
              <w:t>COVID-19 case who have symptoms and were directed to care for themselves at home may discontinue isolation under the following conditions:</w:t>
            </w:r>
          </w:p>
          <w:p w:rsidR="00A566B3" w:rsidRPr="00D2342C" w:rsidRDefault="00A566B3" w:rsidP="00A566B3">
            <w:pPr>
              <w:pStyle w:val="ListParagraph"/>
              <w:numPr>
                <w:ilvl w:val="0"/>
                <w:numId w:val="1"/>
              </w:numPr>
              <w:rPr>
                <w:rFonts w:eastAsia="Times New Roman" w:cstheme="minorHAnsi"/>
                <w:color w:val="000000"/>
                <w:sz w:val="24"/>
                <w:szCs w:val="24"/>
              </w:rPr>
            </w:pPr>
            <w:r w:rsidRPr="00D2342C">
              <w:rPr>
                <w:rFonts w:eastAsia="Times New Roman" w:cstheme="minorHAnsi"/>
                <w:color w:val="000000"/>
                <w:sz w:val="24"/>
                <w:szCs w:val="24"/>
              </w:rPr>
              <w:t xml:space="preserve"> </w:t>
            </w:r>
            <w:r w:rsidRPr="00D2342C">
              <w:rPr>
                <w:rFonts w:eastAsia="Times New Roman" w:cstheme="minorHAnsi"/>
                <w:b/>
                <w:bCs/>
                <w:color w:val="000000"/>
                <w:sz w:val="24"/>
                <w:szCs w:val="24"/>
              </w:rPr>
              <w:t>No fever for at least 72 hours</w:t>
            </w:r>
            <w:r w:rsidRPr="00D2342C">
              <w:rPr>
                <w:rFonts w:eastAsia="Times New Roman" w:cstheme="minorHAnsi"/>
                <w:color w:val="000000"/>
                <w:sz w:val="24"/>
                <w:szCs w:val="24"/>
              </w:rPr>
              <w:t xml:space="preserve"> (3 full days without the use of medicine that reduces fever.</w:t>
            </w:r>
          </w:p>
          <w:p w:rsidR="00A566B3" w:rsidRPr="00D2342C" w:rsidRDefault="00A566B3" w:rsidP="00A566B3">
            <w:pPr>
              <w:pStyle w:val="ListParagraph"/>
              <w:rPr>
                <w:rFonts w:eastAsia="Times New Roman" w:cstheme="minorHAnsi"/>
                <w:b/>
                <w:bCs/>
                <w:color w:val="000000"/>
                <w:sz w:val="24"/>
                <w:szCs w:val="24"/>
              </w:rPr>
            </w:pPr>
            <w:r w:rsidRPr="00D2342C">
              <w:rPr>
                <w:rFonts w:eastAsia="Times New Roman" w:cstheme="minorHAnsi"/>
                <w:b/>
                <w:bCs/>
                <w:color w:val="000000"/>
                <w:sz w:val="24"/>
                <w:szCs w:val="24"/>
              </w:rPr>
              <w:t>AND</w:t>
            </w:r>
          </w:p>
          <w:p w:rsidR="00A566B3" w:rsidRPr="00D2342C" w:rsidRDefault="00A566B3" w:rsidP="00A566B3">
            <w:pPr>
              <w:pStyle w:val="ListParagraph"/>
              <w:numPr>
                <w:ilvl w:val="0"/>
                <w:numId w:val="1"/>
              </w:numPr>
              <w:rPr>
                <w:rFonts w:eastAsia="Times New Roman" w:cstheme="minorHAnsi"/>
                <w:color w:val="000000"/>
                <w:sz w:val="24"/>
                <w:szCs w:val="24"/>
              </w:rPr>
            </w:pPr>
            <w:r w:rsidRPr="00D2342C">
              <w:rPr>
                <w:rFonts w:eastAsia="Times New Roman" w:cstheme="minorHAnsi"/>
                <w:color w:val="000000"/>
                <w:sz w:val="24"/>
                <w:szCs w:val="24"/>
              </w:rPr>
              <w:t xml:space="preserve"> Other </w:t>
            </w:r>
            <w:r w:rsidRPr="00D2342C">
              <w:rPr>
                <w:rFonts w:eastAsia="Times New Roman" w:cstheme="minorHAnsi"/>
                <w:b/>
                <w:bCs/>
                <w:color w:val="000000"/>
                <w:sz w:val="24"/>
                <w:szCs w:val="24"/>
              </w:rPr>
              <w:t>symptoms have improved</w:t>
            </w:r>
            <w:r w:rsidRPr="00D2342C">
              <w:rPr>
                <w:rFonts w:eastAsia="Times New Roman" w:cstheme="minorHAnsi"/>
                <w:color w:val="000000"/>
                <w:sz w:val="24"/>
                <w:szCs w:val="24"/>
              </w:rPr>
              <w:t xml:space="preserve"> (for example, when cough or shortness of breath have improved)</w:t>
            </w:r>
          </w:p>
          <w:p w:rsidR="00A566B3" w:rsidRPr="00D2342C" w:rsidRDefault="00A566B3" w:rsidP="00A566B3">
            <w:pPr>
              <w:pStyle w:val="ListParagraph"/>
              <w:rPr>
                <w:rFonts w:eastAsia="Times New Roman" w:cstheme="minorHAnsi"/>
                <w:color w:val="000000"/>
                <w:sz w:val="24"/>
                <w:szCs w:val="24"/>
              </w:rPr>
            </w:pPr>
            <w:r w:rsidRPr="00D2342C">
              <w:rPr>
                <w:rFonts w:eastAsia="Times New Roman" w:cstheme="minorHAnsi"/>
                <w:b/>
                <w:bCs/>
                <w:color w:val="000000"/>
                <w:sz w:val="24"/>
                <w:szCs w:val="24"/>
              </w:rPr>
              <w:t>AND</w:t>
            </w:r>
          </w:p>
          <w:p w:rsidR="00A566B3" w:rsidRPr="00D2342C" w:rsidRDefault="00A566B3" w:rsidP="00A566B3">
            <w:pPr>
              <w:pStyle w:val="ListParagraph"/>
              <w:numPr>
                <w:ilvl w:val="0"/>
                <w:numId w:val="1"/>
              </w:numPr>
              <w:rPr>
                <w:rFonts w:eastAsia="Times New Roman" w:cstheme="minorHAnsi"/>
                <w:color w:val="000000"/>
                <w:sz w:val="24"/>
                <w:szCs w:val="24"/>
              </w:rPr>
            </w:pPr>
            <w:r w:rsidRPr="00D2342C">
              <w:rPr>
                <w:rFonts w:eastAsia="Times New Roman" w:cstheme="minorHAnsi"/>
                <w:color w:val="000000"/>
                <w:sz w:val="24"/>
                <w:szCs w:val="24"/>
              </w:rPr>
              <w:t xml:space="preserve">At least </w:t>
            </w:r>
            <w:r w:rsidRPr="00D2342C">
              <w:rPr>
                <w:rFonts w:eastAsia="Times New Roman" w:cstheme="minorHAnsi"/>
                <w:b/>
                <w:bCs/>
                <w:color w:val="000000"/>
                <w:sz w:val="24"/>
                <w:szCs w:val="24"/>
              </w:rPr>
              <w:t>10 days</w:t>
            </w:r>
            <w:r w:rsidRPr="00D2342C">
              <w:rPr>
                <w:rFonts w:eastAsia="Times New Roman" w:cstheme="minorHAnsi"/>
                <w:color w:val="000000"/>
                <w:sz w:val="24"/>
                <w:szCs w:val="24"/>
              </w:rPr>
              <w:t xml:space="preserve"> have passed since symptoms first appeared.</w:t>
            </w:r>
          </w:p>
          <w:p w:rsidR="00A566B3" w:rsidRPr="00D2342C" w:rsidRDefault="00A566B3" w:rsidP="00A566B3">
            <w:pPr>
              <w:rPr>
                <w:rFonts w:eastAsia="Times New Roman" w:cstheme="minorHAnsi"/>
                <w:b/>
                <w:bCs/>
                <w:color w:val="000000"/>
                <w:sz w:val="24"/>
                <w:szCs w:val="24"/>
              </w:rPr>
            </w:pPr>
            <w:r w:rsidRPr="00D2342C">
              <w:rPr>
                <w:rFonts w:eastAsia="Times New Roman" w:cstheme="minorHAnsi"/>
                <w:b/>
                <w:bCs/>
                <w:color w:val="000000"/>
                <w:sz w:val="24"/>
                <w:szCs w:val="24"/>
              </w:rPr>
              <w:t>OR</w:t>
            </w:r>
          </w:p>
          <w:p w:rsidR="00A566B3" w:rsidRPr="00D2342C" w:rsidRDefault="00A566B3" w:rsidP="00A566B3">
            <w:pPr>
              <w:rPr>
                <w:rFonts w:eastAsia="Times New Roman" w:cstheme="minorHAnsi"/>
                <w:color w:val="000000"/>
                <w:sz w:val="24"/>
                <w:szCs w:val="24"/>
              </w:rPr>
            </w:pPr>
            <w:r w:rsidRPr="00D2342C">
              <w:rPr>
                <w:rFonts w:eastAsia="Times New Roman" w:cstheme="minorHAnsi"/>
                <w:b/>
                <w:bCs/>
                <w:color w:val="000000"/>
                <w:sz w:val="24"/>
                <w:szCs w:val="24"/>
              </w:rPr>
              <w:t>If tested</w:t>
            </w:r>
            <w:r w:rsidRPr="00D2342C">
              <w:rPr>
                <w:rFonts w:eastAsia="Times New Roman" w:cstheme="minorHAnsi"/>
                <w:color w:val="000000"/>
                <w:sz w:val="24"/>
                <w:szCs w:val="24"/>
              </w:rPr>
              <w:t xml:space="preserve"> for COVID-19 illness to determine if person is still contagious, can leave home after these three things have happened:</w:t>
            </w:r>
          </w:p>
          <w:p w:rsidR="00A566B3" w:rsidRPr="00D2342C" w:rsidRDefault="00A566B3" w:rsidP="00A566B3">
            <w:pPr>
              <w:pStyle w:val="ListParagraph"/>
              <w:numPr>
                <w:ilvl w:val="0"/>
                <w:numId w:val="2"/>
              </w:numPr>
              <w:rPr>
                <w:rFonts w:eastAsia="Times New Roman" w:cstheme="minorHAnsi"/>
                <w:color w:val="000000"/>
                <w:sz w:val="24"/>
                <w:szCs w:val="24"/>
              </w:rPr>
            </w:pPr>
            <w:r w:rsidRPr="00D2342C">
              <w:rPr>
                <w:rFonts w:eastAsia="Times New Roman" w:cstheme="minorHAnsi"/>
                <w:color w:val="000000"/>
                <w:sz w:val="24"/>
                <w:szCs w:val="24"/>
              </w:rPr>
              <w:t xml:space="preserve"> No longer have fever (</w:t>
            </w:r>
            <w:r w:rsidRPr="00D2342C">
              <w:rPr>
                <w:rFonts w:eastAsia="Times New Roman" w:cstheme="minorHAnsi"/>
                <w:b/>
                <w:bCs/>
                <w:color w:val="000000"/>
                <w:sz w:val="24"/>
                <w:szCs w:val="24"/>
              </w:rPr>
              <w:t>without</w:t>
            </w:r>
            <w:r w:rsidRPr="00D2342C">
              <w:rPr>
                <w:rFonts w:eastAsia="Times New Roman" w:cstheme="minorHAnsi"/>
                <w:color w:val="000000"/>
                <w:sz w:val="24"/>
                <w:szCs w:val="24"/>
              </w:rPr>
              <w:t xml:space="preserve"> the use of medicine that reduces fevers)</w:t>
            </w:r>
          </w:p>
          <w:p w:rsidR="00A566B3" w:rsidRPr="00D2342C" w:rsidRDefault="00A566B3" w:rsidP="00A566B3">
            <w:pPr>
              <w:pStyle w:val="ListParagraph"/>
              <w:rPr>
                <w:rFonts w:eastAsia="Times New Roman" w:cstheme="minorHAnsi"/>
                <w:b/>
                <w:bCs/>
                <w:color w:val="000000"/>
                <w:sz w:val="24"/>
                <w:szCs w:val="24"/>
              </w:rPr>
            </w:pPr>
            <w:r w:rsidRPr="00D2342C">
              <w:rPr>
                <w:rFonts w:eastAsia="Times New Roman" w:cstheme="minorHAnsi"/>
                <w:b/>
                <w:bCs/>
                <w:color w:val="000000"/>
                <w:sz w:val="24"/>
                <w:szCs w:val="24"/>
              </w:rPr>
              <w:t>AND</w:t>
            </w:r>
          </w:p>
          <w:p w:rsidR="00A566B3" w:rsidRPr="00D2342C" w:rsidRDefault="00A566B3" w:rsidP="00A566B3">
            <w:pPr>
              <w:pStyle w:val="ListParagraph"/>
              <w:numPr>
                <w:ilvl w:val="0"/>
                <w:numId w:val="2"/>
              </w:numPr>
              <w:rPr>
                <w:rFonts w:eastAsia="Times New Roman" w:cstheme="minorHAnsi"/>
                <w:color w:val="000000"/>
                <w:sz w:val="24"/>
                <w:szCs w:val="24"/>
              </w:rPr>
            </w:pPr>
            <w:r w:rsidRPr="00D2342C">
              <w:rPr>
                <w:rFonts w:eastAsia="Times New Roman" w:cstheme="minorHAnsi"/>
                <w:color w:val="000000"/>
                <w:sz w:val="24"/>
                <w:szCs w:val="24"/>
              </w:rPr>
              <w:t xml:space="preserve"> Other </w:t>
            </w:r>
            <w:r w:rsidRPr="00D2342C">
              <w:rPr>
                <w:rFonts w:eastAsia="Times New Roman" w:cstheme="minorHAnsi"/>
                <w:b/>
                <w:bCs/>
                <w:color w:val="000000"/>
                <w:sz w:val="24"/>
                <w:szCs w:val="24"/>
              </w:rPr>
              <w:t>symptoms have improved</w:t>
            </w:r>
            <w:r w:rsidRPr="00D2342C">
              <w:rPr>
                <w:rFonts w:eastAsia="Times New Roman" w:cstheme="minorHAnsi"/>
                <w:color w:val="000000"/>
                <w:sz w:val="24"/>
                <w:szCs w:val="24"/>
              </w:rPr>
              <w:t xml:space="preserve"> (for example, when cough or shortness of breath have improved)</w:t>
            </w:r>
          </w:p>
          <w:p w:rsidR="00A566B3" w:rsidRPr="00D2342C" w:rsidRDefault="00A566B3" w:rsidP="00A566B3">
            <w:pPr>
              <w:pStyle w:val="ListParagraph"/>
              <w:rPr>
                <w:rFonts w:eastAsia="Times New Roman" w:cstheme="minorHAnsi"/>
                <w:b/>
                <w:bCs/>
                <w:color w:val="000000"/>
                <w:sz w:val="24"/>
                <w:szCs w:val="24"/>
              </w:rPr>
            </w:pPr>
            <w:r w:rsidRPr="00D2342C">
              <w:rPr>
                <w:rFonts w:eastAsia="Times New Roman" w:cstheme="minorHAnsi"/>
                <w:b/>
                <w:bCs/>
                <w:color w:val="000000"/>
                <w:sz w:val="24"/>
                <w:szCs w:val="24"/>
              </w:rPr>
              <w:t>AND</w:t>
            </w:r>
          </w:p>
          <w:p w:rsidR="00A566B3" w:rsidRPr="00D2342C" w:rsidRDefault="00A566B3" w:rsidP="00A566B3">
            <w:pPr>
              <w:pStyle w:val="ListParagraph"/>
              <w:numPr>
                <w:ilvl w:val="0"/>
                <w:numId w:val="2"/>
              </w:numPr>
              <w:rPr>
                <w:rFonts w:eastAsia="Times New Roman" w:cstheme="minorHAnsi"/>
                <w:color w:val="000000"/>
                <w:sz w:val="24"/>
                <w:szCs w:val="24"/>
              </w:rPr>
            </w:pPr>
            <w:r w:rsidRPr="00D2342C">
              <w:rPr>
                <w:rFonts w:eastAsia="Times New Roman" w:cstheme="minorHAnsi"/>
                <w:color w:val="000000"/>
                <w:sz w:val="24"/>
                <w:szCs w:val="24"/>
              </w:rPr>
              <w:t xml:space="preserve"> Person received </w:t>
            </w:r>
            <w:r w:rsidRPr="00D2342C">
              <w:rPr>
                <w:rFonts w:eastAsia="Times New Roman" w:cstheme="minorHAnsi"/>
                <w:b/>
                <w:bCs/>
                <w:color w:val="000000"/>
                <w:sz w:val="24"/>
                <w:szCs w:val="24"/>
              </w:rPr>
              <w:t>two negative tests in a row, at least 24 hours apart.</w:t>
            </w:r>
            <w:r w:rsidRPr="00D2342C">
              <w:rPr>
                <w:rFonts w:eastAsia="Times New Roman" w:cstheme="minorHAnsi"/>
                <w:color w:val="000000"/>
                <w:sz w:val="24"/>
                <w:szCs w:val="24"/>
              </w:rPr>
              <w:t xml:space="preserve">  Doctor will follow CDC guidelines.</w:t>
            </w:r>
          </w:p>
          <w:p w:rsidR="00A566B3" w:rsidRPr="00D2342C" w:rsidRDefault="00A566B3" w:rsidP="00A566B3">
            <w:pPr>
              <w:rPr>
                <w:rFonts w:eastAsia="Times New Roman" w:cstheme="minorHAnsi"/>
                <w:b/>
                <w:bCs/>
                <w:color w:val="000000"/>
                <w:sz w:val="24"/>
                <w:szCs w:val="24"/>
              </w:rPr>
            </w:pPr>
          </w:p>
          <w:p w:rsidR="00A566B3" w:rsidRPr="00D2342C" w:rsidRDefault="00A566B3" w:rsidP="00A566B3">
            <w:pPr>
              <w:rPr>
                <w:rFonts w:cstheme="minorHAnsi"/>
                <w:sz w:val="24"/>
                <w:szCs w:val="24"/>
              </w:rPr>
            </w:pPr>
            <w:r w:rsidRPr="00D2342C">
              <w:rPr>
                <w:rFonts w:cstheme="minorHAnsi"/>
                <w:sz w:val="24"/>
                <w:szCs w:val="24"/>
              </w:rPr>
              <w:t>Persons with laboratory-confirmed COVID-19 who have not had any symptoms and were directed to care for themselves at home may discontinue isolation under the following conditions:</w:t>
            </w:r>
          </w:p>
          <w:p w:rsidR="00A566B3" w:rsidRPr="00D2342C" w:rsidRDefault="00A566B3" w:rsidP="00A566B3">
            <w:pPr>
              <w:pStyle w:val="ListParagraph"/>
              <w:numPr>
                <w:ilvl w:val="0"/>
                <w:numId w:val="7"/>
              </w:numPr>
              <w:rPr>
                <w:rFonts w:eastAsia="Times New Roman" w:cstheme="minorHAnsi"/>
                <w:color w:val="000000"/>
                <w:sz w:val="24"/>
                <w:szCs w:val="24"/>
              </w:rPr>
            </w:pPr>
            <w:r w:rsidRPr="00D2342C">
              <w:rPr>
                <w:rFonts w:cstheme="minorHAnsi"/>
                <w:sz w:val="24"/>
                <w:szCs w:val="24"/>
              </w:rPr>
              <w:t>least 10 days have passed since the date of their first positive COVID-19 diagnostic test assuming they have not subsequently developed symptoms since their positive test</w:t>
            </w:r>
          </w:p>
          <w:p w:rsidR="00A566B3" w:rsidRPr="00D2342C" w:rsidRDefault="00A566B3" w:rsidP="00A566B3">
            <w:pPr>
              <w:rPr>
                <w:rFonts w:eastAsia="Times New Roman" w:cstheme="minorHAnsi"/>
                <w:color w:val="000000"/>
                <w:sz w:val="24"/>
                <w:szCs w:val="24"/>
              </w:rPr>
            </w:pPr>
            <w:r w:rsidRPr="00D2342C">
              <w:rPr>
                <w:rFonts w:eastAsia="Times New Roman" w:cstheme="minorHAnsi"/>
                <w:color w:val="000000"/>
                <w:sz w:val="24"/>
                <w:szCs w:val="24"/>
              </w:rPr>
              <w:t xml:space="preserve">OR </w:t>
            </w:r>
          </w:p>
          <w:p w:rsidR="00A566B3" w:rsidRPr="00D2342C" w:rsidRDefault="00A566B3" w:rsidP="00A566B3">
            <w:pPr>
              <w:pStyle w:val="ListParagraph"/>
              <w:numPr>
                <w:ilvl w:val="0"/>
                <w:numId w:val="7"/>
              </w:numPr>
              <w:rPr>
                <w:rFonts w:eastAsia="Times New Roman" w:cstheme="minorHAnsi"/>
                <w:color w:val="000000"/>
                <w:sz w:val="24"/>
                <w:szCs w:val="24"/>
              </w:rPr>
            </w:pPr>
            <w:r w:rsidRPr="00D2342C">
              <w:rPr>
                <w:rFonts w:eastAsia="Times New Roman" w:cstheme="minorHAnsi"/>
                <w:color w:val="000000"/>
                <w:sz w:val="24"/>
                <w:szCs w:val="24"/>
              </w:rPr>
              <w:t>Person received two negative tests in a row, at least 24 hours apart</w:t>
            </w:r>
          </w:p>
          <w:p w:rsidR="00A566B3" w:rsidRPr="00D2342C" w:rsidRDefault="00A566B3">
            <w:pPr>
              <w:rPr>
                <w:rFonts w:cstheme="minorHAnsi"/>
                <w:sz w:val="24"/>
                <w:szCs w:val="24"/>
              </w:rPr>
            </w:pPr>
          </w:p>
        </w:tc>
      </w:tr>
      <w:tr w:rsidR="0093127F" w:rsidRPr="00D2342C" w:rsidTr="0093127F">
        <w:trPr>
          <w:gridBefore w:val="1"/>
          <w:wBefore w:w="3415" w:type="dxa"/>
        </w:trPr>
        <w:tc>
          <w:tcPr>
            <w:tcW w:w="9270" w:type="dxa"/>
          </w:tcPr>
          <w:p w:rsidR="0093127F" w:rsidRPr="00D2342C" w:rsidRDefault="0093127F">
            <w:pPr>
              <w:rPr>
                <w:rFonts w:cstheme="minorHAnsi"/>
                <w:b/>
                <w:bCs/>
                <w:sz w:val="24"/>
                <w:szCs w:val="24"/>
                <w:u w:val="single"/>
              </w:rPr>
            </w:pPr>
            <w:r w:rsidRPr="00D2342C">
              <w:rPr>
                <w:rFonts w:cstheme="minorHAnsi"/>
                <w:b/>
                <w:bCs/>
                <w:sz w:val="24"/>
                <w:szCs w:val="24"/>
                <w:u w:val="single"/>
              </w:rPr>
              <w:t xml:space="preserve">Exposure to a person who tests positive for COVID-19- </w:t>
            </w:r>
            <w:r w:rsidRPr="00D2342C">
              <w:rPr>
                <w:rFonts w:cstheme="minorHAnsi"/>
                <w:sz w:val="24"/>
                <w:szCs w:val="24"/>
              </w:rPr>
              <w:t>If a staff person, household member, or a child is exposed to an individual who tests positive for COVID19 It is strongly recommended and highly encouraged that they self-quarantine for a period of 14 days based on the CDC guidance. If a child becomes ill at the facility, the operator shall notify the child’s parent as soon as possible</w:t>
            </w:r>
            <w:r w:rsidR="001B453A">
              <w:rPr>
                <w:rFonts w:cstheme="minorHAnsi"/>
                <w:sz w:val="24"/>
                <w:szCs w:val="24"/>
              </w:rPr>
              <w:t>.</w:t>
            </w:r>
          </w:p>
        </w:tc>
      </w:tr>
      <w:tr w:rsidR="0093127F" w:rsidRPr="00D2342C" w:rsidTr="0093127F">
        <w:trPr>
          <w:gridBefore w:val="1"/>
          <w:wBefore w:w="3415" w:type="dxa"/>
        </w:trPr>
        <w:tc>
          <w:tcPr>
            <w:tcW w:w="9270" w:type="dxa"/>
            <w:tcBorders>
              <w:top w:val="nil"/>
            </w:tcBorders>
          </w:tcPr>
          <w:p w:rsidR="0093127F" w:rsidRPr="00D2342C" w:rsidRDefault="0093127F">
            <w:pPr>
              <w:rPr>
                <w:rFonts w:cstheme="minorHAnsi"/>
                <w:sz w:val="24"/>
                <w:szCs w:val="24"/>
              </w:rPr>
            </w:pPr>
            <w:r w:rsidRPr="00D2342C">
              <w:rPr>
                <w:rFonts w:cstheme="minorHAnsi"/>
                <w:b/>
                <w:bCs/>
                <w:sz w:val="24"/>
                <w:szCs w:val="24"/>
                <w:u w:val="single"/>
              </w:rPr>
              <w:t>Reporting:</w:t>
            </w:r>
            <w:r w:rsidRPr="00D2342C">
              <w:rPr>
                <w:rFonts w:cstheme="minorHAnsi"/>
                <w:sz w:val="24"/>
                <w:szCs w:val="24"/>
              </w:rPr>
              <w:t xml:space="preserve"> The director will inform parents of enrolled children when there is a suspected outbreak of a communicable disease or an outbreak of an unusual illness. The facility will report positive COVID-19 cases and exposure to positive COVID-19 case to the Department or Health and the Department of Health Services.  </w:t>
            </w:r>
          </w:p>
        </w:tc>
      </w:tr>
    </w:tbl>
    <w:p w:rsidR="00137FD4" w:rsidRPr="00D2342C" w:rsidRDefault="00137FD4">
      <w:pPr>
        <w:rPr>
          <w:rFonts w:cstheme="minorHAnsi"/>
          <w:sz w:val="24"/>
          <w:szCs w:val="24"/>
        </w:rPr>
      </w:pPr>
    </w:p>
    <w:tbl>
      <w:tblPr>
        <w:tblStyle w:val="TableGrid"/>
        <w:tblW w:w="0" w:type="auto"/>
        <w:tblLook w:val="04A0"/>
      </w:tblPr>
      <w:tblGrid>
        <w:gridCol w:w="3415"/>
        <w:gridCol w:w="9270"/>
      </w:tblGrid>
      <w:tr w:rsidR="00137FD4" w:rsidRPr="00D2342C" w:rsidTr="00B948DC">
        <w:tc>
          <w:tcPr>
            <w:tcW w:w="3415" w:type="dxa"/>
            <w:tcBorders>
              <w:bottom w:val="single" w:sz="4" w:space="0" w:color="auto"/>
            </w:tcBorders>
          </w:tcPr>
          <w:p w:rsidR="00137FD4" w:rsidRPr="00D2342C" w:rsidRDefault="00727D05" w:rsidP="00407D86">
            <w:pPr>
              <w:rPr>
                <w:rFonts w:cstheme="minorHAnsi"/>
                <w:sz w:val="24"/>
                <w:szCs w:val="24"/>
                <w:u w:val="single"/>
              </w:rPr>
            </w:pPr>
            <w:r w:rsidRPr="00D2342C">
              <w:rPr>
                <w:rFonts w:eastAsia="Times New Roman" w:cstheme="minorHAnsi"/>
                <w:b/>
                <w:bCs/>
                <w:color w:val="000000"/>
                <w:sz w:val="24"/>
                <w:szCs w:val="24"/>
                <w:u w:val="single"/>
              </w:rPr>
              <w:t>Cleaning and other considerations</w:t>
            </w:r>
          </w:p>
        </w:tc>
        <w:tc>
          <w:tcPr>
            <w:tcW w:w="9270" w:type="dxa"/>
          </w:tcPr>
          <w:p w:rsidR="00727D05" w:rsidRPr="00D2342C" w:rsidRDefault="00137FD4" w:rsidP="00727D05">
            <w:pPr>
              <w:rPr>
                <w:rFonts w:eastAsia="Times New Roman" w:cstheme="minorHAnsi"/>
                <w:color w:val="000000"/>
                <w:sz w:val="24"/>
                <w:szCs w:val="24"/>
              </w:rPr>
            </w:pPr>
            <w:r w:rsidRPr="00D2342C">
              <w:rPr>
                <w:rFonts w:cstheme="minorHAnsi"/>
                <w:b/>
                <w:bCs/>
                <w:sz w:val="24"/>
                <w:szCs w:val="24"/>
                <w:u w:val="single"/>
              </w:rPr>
              <w:t xml:space="preserve">Children: </w:t>
            </w:r>
            <w:r w:rsidR="00727D05" w:rsidRPr="00D2342C">
              <w:rPr>
                <w:rFonts w:eastAsia="Times New Roman" w:cstheme="minorHAnsi"/>
                <w:color w:val="000000"/>
                <w:sz w:val="24"/>
                <w:szCs w:val="24"/>
              </w:rPr>
              <w:t>Children will be encouraged to avoid touching their faces and mask when applicable.</w:t>
            </w:r>
          </w:p>
          <w:p w:rsidR="00727D05" w:rsidRPr="00D2342C" w:rsidRDefault="00727D05" w:rsidP="00727D05">
            <w:pPr>
              <w:rPr>
                <w:rFonts w:eastAsia="Times New Roman" w:cstheme="minorHAnsi"/>
                <w:color w:val="000000"/>
                <w:sz w:val="24"/>
                <w:szCs w:val="24"/>
              </w:rPr>
            </w:pPr>
          </w:p>
          <w:p w:rsidR="00137FD4" w:rsidRPr="00D2342C" w:rsidRDefault="00727D05" w:rsidP="00727D05">
            <w:pPr>
              <w:rPr>
                <w:rFonts w:cstheme="minorHAnsi"/>
                <w:b/>
                <w:bCs/>
                <w:sz w:val="24"/>
                <w:szCs w:val="24"/>
                <w:u w:val="single"/>
              </w:rPr>
            </w:pPr>
            <w:r w:rsidRPr="00D2342C">
              <w:rPr>
                <w:rFonts w:eastAsia="Times New Roman" w:cstheme="minorHAnsi"/>
                <w:color w:val="000000"/>
                <w:sz w:val="24"/>
                <w:szCs w:val="24"/>
              </w:rPr>
              <w:t>If enrollment is very low, we may choose to group siblings together and have mixed age groups to limit exposure among families</w:t>
            </w:r>
          </w:p>
        </w:tc>
      </w:tr>
      <w:tr w:rsidR="00727D05" w:rsidRPr="00D2342C" w:rsidTr="00B948DC">
        <w:tc>
          <w:tcPr>
            <w:tcW w:w="3415" w:type="dxa"/>
            <w:tcBorders>
              <w:top w:val="single" w:sz="4" w:space="0" w:color="auto"/>
              <w:left w:val="nil"/>
              <w:bottom w:val="nil"/>
              <w:right w:val="single" w:sz="4" w:space="0" w:color="auto"/>
            </w:tcBorders>
          </w:tcPr>
          <w:p w:rsidR="00727D05" w:rsidRPr="00D2342C" w:rsidRDefault="00727D05" w:rsidP="00727D05">
            <w:pPr>
              <w:rPr>
                <w:rFonts w:cstheme="minorHAnsi"/>
                <w:sz w:val="24"/>
                <w:szCs w:val="24"/>
              </w:rPr>
            </w:pPr>
          </w:p>
        </w:tc>
        <w:tc>
          <w:tcPr>
            <w:tcW w:w="9270" w:type="dxa"/>
            <w:tcBorders>
              <w:left w:val="single" w:sz="4" w:space="0" w:color="auto"/>
            </w:tcBorders>
          </w:tcPr>
          <w:p w:rsidR="00727D05" w:rsidRPr="00D2342C" w:rsidRDefault="00727D05" w:rsidP="00727D05">
            <w:pPr>
              <w:rPr>
                <w:rFonts w:cstheme="minorHAnsi"/>
                <w:color w:val="000000"/>
                <w:sz w:val="24"/>
                <w:szCs w:val="24"/>
              </w:rPr>
            </w:pPr>
            <w:r w:rsidRPr="00D2342C">
              <w:rPr>
                <w:rFonts w:cstheme="minorHAnsi"/>
                <w:b/>
                <w:bCs/>
                <w:color w:val="000000"/>
                <w:sz w:val="24"/>
                <w:szCs w:val="24"/>
                <w:u w:val="single"/>
              </w:rPr>
              <w:t>Staff:</w:t>
            </w:r>
            <w:r w:rsidRPr="00D2342C">
              <w:rPr>
                <w:rFonts w:cstheme="minorHAnsi"/>
                <w:color w:val="000000"/>
                <w:sz w:val="24"/>
                <w:szCs w:val="24"/>
              </w:rPr>
              <w:t xml:space="preserve"> Disinfecting- daily sanitizing and disinfecting throughout the day especially in high tou</w:t>
            </w:r>
            <w:r w:rsidR="002867A2" w:rsidRPr="00D2342C">
              <w:rPr>
                <w:rFonts w:cstheme="minorHAnsi"/>
                <w:color w:val="000000"/>
                <w:sz w:val="24"/>
                <w:szCs w:val="24"/>
              </w:rPr>
              <w:t>c</w:t>
            </w:r>
            <w:r w:rsidRPr="00D2342C">
              <w:rPr>
                <w:rFonts w:cstheme="minorHAnsi"/>
                <w:color w:val="000000"/>
                <w:sz w:val="24"/>
                <w:szCs w:val="24"/>
              </w:rPr>
              <w:t>h areas and personal computers/phones.</w:t>
            </w:r>
            <w:r w:rsidR="00813988" w:rsidRPr="00D2342C">
              <w:rPr>
                <w:rFonts w:cstheme="minorHAnsi"/>
                <w:color w:val="000000"/>
                <w:sz w:val="24"/>
                <w:szCs w:val="24"/>
              </w:rPr>
              <w:t xml:space="preserve"> Toys will be cleaned and sanitized. Toys that cannot be cleaned and sanitized will not be used. Most machine washable cloth toys will not be available for use. If a machine washable toy is used, it will be used by only one child at a time and laundered before the next use. </w:t>
            </w:r>
          </w:p>
          <w:p w:rsidR="00727D05" w:rsidRPr="00D2342C" w:rsidRDefault="00727D05" w:rsidP="00727D05">
            <w:pPr>
              <w:rPr>
                <w:rFonts w:cstheme="minorHAnsi"/>
                <w:color w:val="000000"/>
                <w:sz w:val="24"/>
                <w:szCs w:val="24"/>
              </w:rPr>
            </w:pPr>
          </w:p>
          <w:p w:rsidR="00727D05" w:rsidRPr="00D2342C" w:rsidRDefault="00727D05" w:rsidP="00727D05">
            <w:pPr>
              <w:rPr>
                <w:rFonts w:cstheme="minorHAnsi"/>
                <w:sz w:val="24"/>
                <w:szCs w:val="24"/>
              </w:rPr>
            </w:pPr>
            <w:r w:rsidRPr="00D2342C">
              <w:rPr>
                <w:rFonts w:cstheme="minorHAnsi"/>
                <w:sz w:val="24"/>
                <w:szCs w:val="24"/>
              </w:rPr>
              <w:t>TLC staff will disinfect fellowship hall and/or bathrooms outside of the church office if used during the week.</w:t>
            </w:r>
          </w:p>
          <w:p w:rsidR="00727D05" w:rsidRPr="00D2342C" w:rsidRDefault="00727D05" w:rsidP="00727D05">
            <w:pPr>
              <w:rPr>
                <w:rFonts w:cstheme="minorHAnsi"/>
                <w:sz w:val="24"/>
                <w:szCs w:val="24"/>
              </w:rPr>
            </w:pPr>
          </w:p>
          <w:p w:rsidR="00727D05" w:rsidRPr="00D2342C" w:rsidRDefault="00727D05" w:rsidP="00727D05">
            <w:pPr>
              <w:rPr>
                <w:rFonts w:cstheme="minorHAnsi"/>
                <w:sz w:val="24"/>
                <w:szCs w:val="24"/>
              </w:rPr>
            </w:pPr>
            <w:r w:rsidRPr="00D2342C">
              <w:rPr>
                <w:rFonts w:cstheme="minorHAnsi"/>
                <w:sz w:val="24"/>
                <w:szCs w:val="24"/>
              </w:rPr>
              <w:t>Prior to opening for the day staff will be responsible for opening windows and circulating fresh air.</w:t>
            </w:r>
          </w:p>
          <w:p w:rsidR="00727D05" w:rsidRPr="00D2342C" w:rsidRDefault="00727D05" w:rsidP="00727D05">
            <w:pPr>
              <w:rPr>
                <w:rFonts w:cstheme="minorHAnsi"/>
                <w:b/>
                <w:bCs/>
                <w:sz w:val="24"/>
                <w:szCs w:val="24"/>
                <w:u w:val="single"/>
              </w:rPr>
            </w:pPr>
            <w:r w:rsidRPr="00D2342C">
              <w:rPr>
                <w:rFonts w:cstheme="minorHAnsi"/>
                <w:color w:val="000000"/>
                <w:sz w:val="24"/>
                <w:szCs w:val="24"/>
              </w:rPr>
              <w:t xml:space="preserve"> </w:t>
            </w:r>
          </w:p>
        </w:tc>
      </w:tr>
      <w:tr w:rsidR="00727D05" w:rsidRPr="00D2342C" w:rsidTr="00B948DC">
        <w:tc>
          <w:tcPr>
            <w:tcW w:w="3415" w:type="dxa"/>
            <w:tcBorders>
              <w:top w:val="nil"/>
              <w:left w:val="nil"/>
              <w:bottom w:val="nil"/>
              <w:right w:val="single" w:sz="4" w:space="0" w:color="auto"/>
            </w:tcBorders>
          </w:tcPr>
          <w:p w:rsidR="00727D05" w:rsidRPr="00D2342C" w:rsidRDefault="00727D05" w:rsidP="00727D05">
            <w:pPr>
              <w:rPr>
                <w:rFonts w:cstheme="minorHAnsi"/>
                <w:sz w:val="24"/>
                <w:szCs w:val="24"/>
              </w:rPr>
            </w:pPr>
          </w:p>
        </w:tc>
        <w:tc>
          <w:tcPr>
            <w:tcW w:w="9270" w:type="dxa"/>
            <w:tcBorders>
              <w:left w:val="single" w:sz="4" w:space="0" w:color="auto"/>
            </w:tcBorders>
          </w:tcPr>
          <w:p w:rsidR="00727D05" w:rsidRPr="00D2342C" w:rsidRDefault="00727D05" w:rsidP="00727D05">
            <w:pPr>
              <w:rPr>
                <w:rFonts w:cstheme="minorHAnsi"/>
                <w:sz w:val="24"/>
                <w:szCs w:val="24"/>
              </w:rPr>
            </w:pPr>
            <w:r w:rsidRPr="00D2342C">
              <w:rPr>
                <w:rFonts w:cstheme="minorHAnsi"/>
                <w:b/>
                <w:bCs/>
                <w:sz w:val="24"/>
                <w:szCs w:val="24"/>
                <w:u w:val="single"/>
              </w:rPr>
              <w:t xml:space="preserve">Administration: </w:t>
            </w:r>
            <w:r w:rsidRPr="00D2342C">
              <w:rPr>
                <w:rFonts w:cstheme="minorHAnsi"/>
                <w:sz w:val="24"/>
                <w:szCs w:val="24"/>
              </w:rPr>
              <w:t>The director will assist staff and be a point of contact for any suggestions or concerns regarding cleaning and sanitary procedures.</w:t>
            </w:r>
          </w:p>
          <w:p w:rsidR="00727D05" w:rsidRPr="00D2342C" w:rsidRDefault="00727D05" w:rsidP="00727D05">
            <w:pPr>
              <w:rPr>
                <w:rFonts w:cstheme="minorHAnsi"/>
                <w:sz w:val="24"/>
                <w:szCs w:val="24"/>
              </w:rPr>
            </w:pPr>
          </w:p>
          <w:p w:rsidR="00727D05" w:rsidRPr="00D2342C" w:rsidRDefault="00727D05" w:rsidP="00727D05">
            <w:pPr>
              <w:rPr>
                <w:rFonts w:cstheme="minorHAnsi"/>
                <w:b/>
                <w:bCs/>
                <w:sz w:val="24"/>
                <w:szCs w:val="24"/>
                <w:u w:val="single"/>
              </w:rPr>
            </w:pPr>
            <w:r w:rsidRPr="00D2342C">
              <w:rPr>
                <w:rFonts w:cstheme="minorHAnsi"/>
                <w:sz w:val="24"/>
                <w:szCs w:val="24"/>
              </w:rPr>
              <w:t>TLC may temporarily reduce operational hours to allow additional time for proper sanitizing and disinfecting of classrooms and personal items.</w:t>
            </w:r>
          </w:p>
        </w:tc>
      </w:tr>
      <w:tr w:rsidR="00727D05" w:rsidRPr="00D2342C" w:rsidTr="00B948DC">
        <w:tc>
          <w:tcPr>
            <w:tcW w:w="3415" w:type="dxa"/>
            <w:tcBorders>
              <w:top w:val="nil"/>
              <w:left w:val="nil"/>
              <w:bottom w:val="nil"/>
              <w:right w:val="single" w:sz="4" w:space="0" w:color="auto"/>
            </w:tcBorders>
          </w:tcPr>
          <w:p w:rsidR="00727D05" w:rsidRPr="00D2342C" w:rsidRDefault="00727D05" w:rsidP="00727D05">
            <w:pPr>
              <w:rPr>
                <w:rFonts w:cstheme="minorHAnsi"/>
                <w:sz w:val="24"/>
                <w:szCs w:val="24"/>
              </w:rPr>
            </w:pPr>
          </w:p>
        </w:tc>
        <w:tc>
          <w:tcPr>
            <w:tcW w:w="9270" w:type="dxa"/>
            <w:tcBorders>
              <w:left w:val="single" w:sz="4" w:space="0" w:color="auto"/>
            </w:tcBorders>
          </w:tcPr>
          <w:p w:rsidR="00727D05" w:rsidRPr="00D2342C" w:rsidRDefault="00727D05" w:rsidP="00727D05">
            <w:pPr>
              <w:rPr>
                <w:rFonts w:cstheme="minorHAnsi"/>
                <w:sz w:val="24"/>
                <w:szCs w:val="24"/>
              </w:rPr>
            </w:pPr>
            <w:r w:rsidRPr="00D2342C">
              <w:rPr>
                <w:rFonts w:cstheme="minorHAnsi"/>
                <w:b/>
                <w:bCs/>
                <w:sz w:val="24"/>
                <w:szCs w:val="24"/>
                <w:u w:val="single"/>
              </w:rPr>
              <w:t xml:space="preserve">Facility: </w:t>
            </w:r>
            <w:r w:rsidRPr="00D2342C">
              <w:rPr>
                <w:rFonts w:cstheme="minorHAnsi"/>
                <w:color w:val="000000"/>
                <w:sz w:val="24"/>
                <w:szCs w:val="24"/>
              </w:rPr>
              <w:t>Disinfecting- daily sanitizing and disinfecting throughout the day especially in high tough areas and personal computers/phones.  Rooms will be disinfected using a UV/Ozone disinfecting fogger each night.</w:t>
            </w:r>
            <w:r w:rsidR="002867A2" w:rsidRPr="00D2342C">
              <w:rPr>
                <w:rFonts w:cstheme="minorHAnsi"/>
                <w:color w:val="000000"/>
                <w:sz w:val="24"/>
                <w:szCs w:val="24"/>
              </w:rPr>
              <w:t xml:space="preserve"> Signage will be posted </w:t>
            </w:r>
            <w:r w:rsidR="00813988" w:rsidRPr="00D2342C">
              <w:rPr>
                <w:rFonts w:cstheme="minorHAnsi"/>
                <w:color w:val="000000"/>
                <w:sz w:val="24"/>
                <w:szCs w:val="24"/>
              </w:rPr>
              <w:t>in highly visible area to promote everyday protective measures and describe how to stop the spread of COVID-19 (proper handwashing techniques, wearing a cloth face covering)</w:t>
            </w:r>
          </w:p>
          <w:p w:rsidR="00727D05" w:rsidRPr="00D2342C" w:rsidRDefault="00727D05" w:rsidP="00727D05">
            <w:pPr>
              <w:rPr>
                <w:rFonts w:cstheme="minorHAnsi"/>
                <w:b/>
                <w:bCs/>
                <w:sz w:val="24"/>
                <w:szCs w:val="24"/>
                <w:u w:val="single"/>
              </w:rPr>
            </w:pPr>
          </w:p>
        </w:tc>
      </w:tr>
      <w:tr w:rsidR="00727D05" w:rsidRPr="00D2342C" w:rsidTr="00B948DC">
        <w:tc>
          <w:tcPr>
            <w:tcW w:w="3415" w:type="dxa"/>
            <w:tcBorders>
              <w:top w:val="nil"/>
              <w:left w:val="nil"/>
              <w:bottom w:val="nil"/>
              <w:right w:val="single" w:sz="4" w:space="0" w:color="auto"/>
            </w:tcBorders>
          </w:tcPr>
          <w:p w:rsidR="00727D05" w:rsidRPr="00D2342C" w:rsidRDefault="00727D05" w:rsidP="00727D05">
            <w:pPr>
              <w:rPr>
                <w:rFonts w:cstheme="minorHAnsi"/>
                <w:sz w:val="24"/>
                <w:szCs w:val="24"/>
              </w:rPr>
            </w:pPr>
          </w:p>
        </w:tc>
        <w:tc>
          <w:tcPr>
            <w:tcW w:w="9270" w:type="dxa"/>
            <w:tcBorders>
              <w:left w:val="single" w:sz="4" w:space="0" w:color="auto"/>
            </w:tcBorders>
          </w:tcPr>
          <w:p w:rsidR="00727D05" w:rsidRPr="00D2342C" w:rsidRDefault="00727D05" w:rsidP="00727D05">
            <w:pPr>
              <w:rPr>
                <w:rFonts w:cstheme="minorHAnsi"/>
                <w:b/>
                <w:bCs/>
                <w:sz w:val="24"/>
                <w:szCs w:val="24"/>
                <w:u w:val="single"/>
              </w:rPr>
            </w:pPr>
            <w:r w:rsidRPr="00D2342C">
              <w:rPr>
                <w:rFonts w:cstheme="minorHAnsi"/>
                <w:b/>
                <w:bCs/>
                <w:sz w:val="24"/>
                <w:szCs w:val="24"/>
                <w:u w:val="single"/>
              </w:rPr>
              <w:t xml:space="preserve">Parents: </w:t>
            </w:r>
            <w:r w:rsidRPr="00D2342C">
              <w:rPr>
                <w:rFonts w:cstheme="minorHAnsi"/>
                <w:sz w:val="24"/>
                <w:szCs w:val="24"/>
              </w:rPr>
              <w:t>Parents are encouraged to have child wash hands and remove clothing as soon as they get home.  Parents are also encouraged to bathe children each night, after attending school if possible.</w:t>
            </w:r>
          </w:p>
        </w:tc>
      </w:tr>
    </w:tbl>
    <w:p w:rsidR="00137FD4" w:rsidRPr="00D2342C" w:rsidRDefault="00137FD4">
      <w:pPr>
        <w:rPr>
          <w:rFonts w:cstheme="minorHAnsi"/>
          <w:sz w:val="24"/>
          <w:szCs w:val="24"/>
        </w:rPr>
      </w:pPr>
    </w:p>
    <w:tbl>
      <w:tblPr>
        <w:tblStyle w:val="TableGrid"/>
        <w:tblW w:w="0" w:type="auto"/>
        <w:tblLook w:val="04A0"/>
      </w:tblPr>
      <w:tblGrid>
        <w:gridCol w:w="3415"/>
        <w:gridCol w:w="9270"/>
      </w:tblGrid>
      <w:tr w:rsidR="00137FD4" w:rsidRPr="00D2342C" w:rsidTr="00B948DC">
        <w:tc>
          <w:tcPr>
            <w:tcW w:w="3415" w:type="dxa"/>
            <w:tcBorders>
              <w:bottom w:val="single" w:sz="4" w:space="0" w:color="auto"/>
            </w:tcBorders>
          </w:tcPr>
          <w:p w:rsidR="00137FD4" w:rsidRPr="00D2342C" w:rsidRDefault="00727D05" w:rsidP="00407D86">
            <w:pPr>
              <w:rPr>
                <w:rFonts w:cstheme="minorHAnsi"/>
                <w:sz w:val="24"/>
                <w:szCs w:val="24"/>
                <w:u w:val="single"/>
              </w:rPr>
            </w:pPr>
            <w:r w:rsidRPr="00D2342C">
              <w:rPr>
                <w:rFonts w:eastAsia="Times New Roman" w:cstheme="minorHAnsi"/>
                <w:b/>
                <w:bCs/>
                <w:color w:val="000000"/>
                <w:sz w:val="24"/>
                <w:szCs w:val="24"/>
                <w:u w:val="single"/>
              </w:rPr>
              <w:t>Communication</w:t>
            </w:r>
          </w:p>
        </w:tc>
        <w:tc>
          <w:tcPr>
            <w:tcW w:w="9270" w:type="dxa"/>
          </w:tcPr>
          <w:p w:rsidR="00137FD4" w:rsidRPr="00D2342C" w:rsidRDefault="00137FD4" w:rsidP="00407D86">
            <w:pPr>
              <w:rPr>
                <w:rFonts w:eastAsia="Times New Roman" w:cstheme="minorHAnsi"/>
                <w:color w:val="000000"/>
                <w:sz w:val="24"/>
                <w:szCs w:val="24"/>
              </w:rPr>
            </w:pPr>
            <w:r w:rsidRPr="00D2342C">
              <w:rPr>
                <w:rFonts w:cstheme="minorHAnsi"/>
                <w:b/>
                <w:bCs/>
                <w:sz w:val="24"/>
                <w:szCs w:val="24"/>
                <w:u w:val="single"/>
              </w:rPr>
              <w:t xml:space="preserve">Children: </w:t>
            </w:r>
            <w:r w:rsidR="00727D05" w:rsidRPr="00D2342C">
              <w:rPr>
                <w:rFonts w:eastAsia="Times New Roman" w:cstheme="minorHAnsi"/>
                <w:color w:val="000000"/>
                <w:sz w:val="24"/>
                <w:szCs w:val="24"/>
              </w:rPr>
              <w:t>We will use age-appropriate language to educate the children about health and safety practices.</w:t>
            </w:r>
          </w:p>
          <w:p w:rsidR="00727D05" w:rsidRPr="00D2342C" w:rsidRDefault="00727D05" w:rsidP="00407D86">
            <w:pPr>
              <w:rPr>
                <w:rFonts w:cstheme="minorHAnsi"/>
                <w:b/>
                <w:bCs/>
                <w:sz w:val="24"/>
                <w:szCs w:val="24"/>
                <w:u w:val="single"/>
              </w:rPr>
            </w:pPr>
          </w:p>
        </w:tc>
      </w:tr>
      <w:tr w:rsidR="00137FD4" w:rsidRPr="00D2342C" w:rsidTr="00B948DC">
        <w:tc>
          <w:tcPr>
            <w:tcW w:w="3415" w:type="dxa"/>
            <w:tcBorders>
              <w:top w:val="single" w:sz="4" w:space="0" w:color="auto"/>
              <w:left w:val="nil"/>
              <w:bottom w:val="nil"/>
              <w:right w:val="single" w:sz="4" w:space="0" w:color="auto"/>
            </w:tcBorders>
          </w:tcPr>
          <w:p w:rsidR="00137FD4" w:rsidRPr="00D2342C" w:rsidRDefault="00137FD4" w:rsidP="00407D86">
            <w:pPr>
              <w:rPr>
                <w:rFonts w:cstheme="minorHAnsi"/>
                <w:sz w:val="24"/>
                <w:szCs w:val="24"/>
              </w:rPr>
            </w:pPr>
          </w:p>
        </w:tc>
        <w:tc>
          <w:tcPr>
            <w:tcW w:w="9270" w:type="dxa"/>
            <w:tcBorders>
              <w:left w:val="single" w:sz="4" w:space="0" w:color="auto"/>
            </w:tcBorders>
          </w:tcPr>
          <w:p w:rsidR="00727D05" w:rsidRPr="00D2342C" w:rsidRDefault="00137FD4" w:rsidP="00727D05">
            <w:pPr>
              <w:rPr>
                <w:rFonts w:cstheme="minorHAnsi"/>
                <w:color w:val="000000"/>
                <w:sz w:val="24"/>
                <w:szCs w:val="24"/>
              </w:rPr>
            </w:pPr>
            <w:r w:rsidRPr="00D2342C">
              <w:rPr>
                <w:rFonts w:cstheme="minorHAnsi"/>
                <w:b/>
                <w:bCs/>
                <w:sz w:val="24"/>
                <w:szCs w:val="24"/>
                <w:u w:val="single"/>
              </w:rPr>
              <w:t xml:space="preserve">Staff: </w:t>
            </w:r>
            <w:r w:rsidR="00727D05" w:rsidRPr="00D2342C">
              <w:rPr>
                <w:rFonts w:cstheme="minorHAnsi"/>
                <w:color w:val="000000"/>
                <w:sz w:val="24"/>
                <w:szCs w:val="24"/>
              </w:rPr>
              <w:t>Staff will use gentle and age-appropriate language and methods to guide the children with health and safety practices.</w:t>
            </w:r>
          </w:p>
          <w:p w:rsidR="00727D05" w:rsidRPr="00D2342C" w:rsidRDefault="00727D05" w:rsidP="00727D05">
            <w:pPr>
              <w:rPr>
                <w:rFonts w:cstheme="minorHAnsi"/>
                <w:color w:val="000000"/>
                <w:sz w:val="24"/>
                <w:szCs w:val="24"/>
              </w:rPr>
            </w:pPr>
          </w:p>
          <w:p w:rsidR="00137FD4" w:rsidRPr="00D2342C" w:rsidRDefault="00727D05" w:rsidP="00727D05">
            <w:pPr>
              <w:rPr>
                <w:rFonts w:cstheme="minorHAnsi"/>
                <w:color w:val="000000"/>
                <w:sz w:val="24"/>
                <w:szCs w:val="24"/>
              </w:rPr>
            </w:pPr>
            <w:r w:rsidRPr="00D2342C">
              <w:rPr>
                <w:rFonts w:cstheme="minorHAnsi"/>
                <w:color w:val="000000"/>
                <w:sz w:val="24"/>
                <w:szCs w:val="24"/>
              </w:rPr>
              <w:t>Staff will report any symptoms of illness immediately to the director and will not enter the building with any suspicions of illness</w:t>
            </w:r>
          </w:p>
          <w:p w:rsidR="00727D05" w:rsidRPr="00D2342C" w:rsidRDefault="00727D05" w:rsidP="00727D05">
            <w:pPr>
              <w:rPr>
                <w:rFonts w:cstheme="minorHAnsi"/>
                <w:b/>
                <w:bCs/>
                <w:sz w:val="24"/>
                <w:szCs w:val="24"/>
                <w:u w:val="single"/>
              </w:rPr>
            </w:pPr>
          </w:p>
        </w:tc>
      </w:tr>
      <w:tr w:rsidR="00137FD4" w:rsidRPr="00D2342C" w:rsidTr="00B948DC">
        <w:tc>
          <w:tcPr>
            <w:tcW w:w="3415" w:type="dxa"/>
            <w:tcBorders>
              <w:top w:val="nil"/>
              <w:left w:val="nil"/>
              <w:bottom w:val="nil"/>
              <w:right w:val="single" w:sz="4" w:space="0" w:color="auto"/>
            </w:tcBorders>
          </w:tcPr>
          <w:p w:rsidR="00137FD4" w:rsidRPr="00D2342C" w:rsidRDefault="00137FD4" w:rsidP="00407D86">
            <w:pPr>
              <w:rPr>
                <w:rFonts w:cstheme="minorHAnsi"/>
                <w:sz w:val="24"/>
                <w:szCs w:val="24"/>
              </w:rPr>
            </w:pPr>
          </w:p>
        </w:tc>
        <w:tc>
          <w:tcPr>
            <w:tcW w:w="9270" w:type="dxa"/>
            <w:tcBorders>
              <w:left w:val="single" w:sz="4" w:space="0" w:color="auto"/>
            </w:tcBorders>
          </w:tcPr>
          <w:p w:rsidR="00727D05" w:rsidRPr="00D2342C" w:rsidRDefault="00137FD4" w:rsidP="00727D05">
            <w:pPr>
              <w:rPr>
                <w:rFonts w:cstheme="minorHAnsi"/>
                <w:color w:val="000000"/>
                <w:sz w:val="24"/>
                <w:szCs w:val="24"/>
              </w:rPr>
            </w:pPr>
            <w:r w:rsidRPr="00D2342C">
              <w:rPr>
                <w:rFonts w:cstheme="minorHAnsi"/>
                <w:b/>
                <w:bCs/>
                <w:sz w:val="24"/>
                <w:szCs w:val="24"/>
                <w:u w:val="single"/>
              </w:rPr>
              <w:t xml:space="preserve">Administration: </w:t>
            </w:r>
            <w:r w:rsidR="00727D05" w:rsidRPr="00D2342C">
              <w:rPr>
                <w:rFonts w:cstheme="minorHAnsi"/>
                <w:color w:val="000000"/>
                <w:sz w:val="24"/>
                <w:szCs w:val="24"/>
              </w:rPr>
              <w:t>TLC will communicate with the church and CDC as needed on a case to case basis.</w:t>
            </w:r>
          </w:p>
          <w:p w:rsidR="00727D05" w:rsidRPr="00D2342C" w:rsidRDefault="00727D05" w:rsidP="00727D05">
            <w:pPr>
              <w:rPr>
                <w:rFonts w:cstheme="minorHAnsi"/>
                <w:sz w:val="24"/>
                <w:szCs w:val="24"/>
              </w:rPr>
            </w:pPr>
            <w:r w:rsidRPr="00D2342C">
              <w:rPr>
                <w:rFonts w:cstheme="minorHAnsi"/>
                <w:sz w:val="24"/>
                <w:szCs w:val="24"/>
              </w:rPr>
              <w:t>Check-in with families about their well-being:</w:t>
            </w:r>
          </w:p>
          <w:p w:rsidR="00137FD4" w:rsidRPr="00D2342C" w:rsidRDefault="00727D05" w:rsidP="00407D86">
            <w:pPr>
              <w:pStyle w:val="ListParagraph"/>
              <w:numPr>
                <w:ilvl w:val="0"/>
                <w:numId w:val="5"/>
              </w:numPr>
              <w:rPr>
                <w:rFonts w:cstheme="minorHAnsi"/>
                <w:sz w:val="24"/>
                <w:szCs w:val="24"/>
              </w:rPr>
            </w:pPr>
            <w:r w:rsidRPr="00D2342C">
              <w:rPr>
                <w:rFonts w:cstheme="minorHAnsi"/>
                <w:sz w:val="24"/>
                <w:szCs w:val="24"/>
              </w:rPr>
              <w:t>Share community resources</w:t>
            </w:r>
          </w:p>
        </w:tc>
      </w:tr>
      <w:tr w:rsidR="00137FD4" w:rsidRPr="00D2342C" w:rsidTr="00B948DC">
        <w:tc>
          <w:tcPr>
            <w:tcW w:w="3415" w:type="dxa"/>
            <w:tcBorders>
              <w:top w:val="nil"/>
              <w:left w:val="nil"/>
              <w:bottom w:val="nil"/>
              <w:right w:val="single" w:sz="4" w:space="0" w:color="auto"/>
            </w:tcBorders>
          </w:tcPr>
          <w:p w:rsidR="00137FD4" w:rsidRPr="00D2342C" w:rsidRDefault="00137FD4" w:rsidP="00407D86">
            <w:pPr>
              <w:rPr>
                <w:rFonts w:cstheme="minorHAnsi"/>
                <w:sz w:val="24"/>
                <w:szCs w:val="24"/>
              </w:rPr>
            </w:pPr>
          </w:p>
        </w:tc>
        <w:tc>
          <w:tcPr>
            <w:tcW w:w="9270" w:type="dxa"/>
            <w:tcBorders>
              <w:left w:val="single" w:sz="4" w:space="0" w:color="auto"/>
            </w:tcBorders>
          </w:tcPr>
          <w:p w:rsidR="00137FD4" w:rsidRPr="00D2342C" w:rsidRDefault="00137FD4" w:rsidP="00407D86">
            <w:pPr>
              <w:rPr>
                <w:rFonts w:cstheme="minorHAnsi"/>
                <w:color w:val="000000"/>
                <w:sz w:val="24"/>
                <w:szCs w:val="24"/>
              </w:rPr>
            </w:pPr>
            <w:r w:rsidRPr="00D2342C">
              <w:rPr>
                <w:rFonts w:cstheme="minorHAnsi"/>
                <w:b/>
                <w:bCs/>
                <w:sz w:val="24"/>
                <w:szCs w:val="24"/>
                <w:u w:val="single"/>
              </w:rPr>
              <w:t>Facility:</w:t>
            </w:r>
            <w:r w:rsidR="00727D05" w:rsidRPr="00D2342C">
              <w:rPr>
                <w:rFonts w:cstheme="minorHAnsi"/>
                <w:b/>
                <w:bCs/>
                <w:sz w:val="24"/>
                <w:szCs w:val="24"/>
                <w:u w:val="single"/>
              </w:rPr>
              <w:t xml:space="preserve"> </w:t>
            </w:r>
            <w:r w:rsidR="00727D05" w:rsidRPr="00D2342C">
              <w:rPr>
                <w:rFonts w:cstheme="minorHAnsi"/>
                <w:color w:val="000000"/>
                <w:sz w:val="24"/>
                <w:szCs w:val="24"/>
              </w:rPr>
              <w:t>Handwashing signs and other CDC guidance will be posted throughout the building.  There will also be signs indicating acceptable routes that may be taken throughout the building.</w:t>
            </w:r>
          </w:p>
          <w:p w:rsidR="00727D05" w:rsidRPr="00D2342C" w:rsidRDefault="00727D05" w:rsidP="00407D86">
            <w:pPr>
              <w:rPr>
                <w:rFonts w:cstheme="minorHAnsi"/>
                <w:b/>
                <w:bCs/>
                <w:sz w:val="24"/>
                <w:szCs w:val="24"/>
                <w:u w:val="single"/>
              </w:rPr>
            </w:pPr>
          </w:p>
        </w:tc>
      </w:tr>
      <w:tr w:rsidR="00137FD4" w:rsidRPr="00D2342C" w:rsidTr="00B948DC">
        <w:tc>
          <w:tcPr>
            <w:tcW w:w="3415" w:type="dxa"/>
            <w:tcBorders>
              <w:top w:val="nil"/>
              <w:left w:val="nil"/>
              <w:bottom w:val="nil"/>
              <w:right w:val="single" w:sz="4" w:space="0" w:color="auto"/>
            </w:tcBorders>
          </w:tcPr>
          <w:p w:rsidR="00137FD4" w:rsidRPr="00D2342C" w:rsidRDefault="00137FD4" w:rsidP="00407D86">
            <w:pPr>
              <w:rPr>
                <w:rFonts w:cstheme="minorHAnsi"/>
                <w:sz w:val="24"/>
                <w:szCs w:val="24"/>
              </w:rPr>
            </w:pPr>
          </w:p>
          <w:p w:rsidR="00FE4887" w:rsidRPr="00D2342C" w:rsidRDefault="00FE4887" w:rsidP="00407D86">
            <w:pPr>
              <w:rPr>
                <w:rFonts w:cstheme="minorHAnsi"/>
                <w:sz w:val="24"/>
                <w:szCs w:val="24"/>
              </w:rPr>
            </w:pPr>
          </w:p>
          <w:p w:rsidR="00FE4887" w:rsidRPr="00D2342C" w:rsidRDefault="00FE4887" w:rsidP="00407D86">
            <w:pPr>
              <w:rPr>
                <w:rFonts w:cstheme="minorHAnsi"/>
                <w:sz w:val="24"/>
                <w:szCs w:val="24"/>
              </w:rPr>
            </w:pPr>
          </w:p>
          <w:p w:rsidR="00FE4887" w:rsidRPr="00D2342C" w:rsidRDefault="00FE4887" w:rsidP="00407D86">
            <w:pPr>
              <w:rPr>
                <w:rFonts w:cstheme="minorHAnsi"/>
                <w:sz w:val="24"/>
                <w:szCs w:val="24"/>
              </w:rPr>
            </w:pPr>
          </w:p>
          <w:p w:rsidR="00FE4887" w:rsidRPr="00D2342C" w:rsidRDefault="00FE4887" w:rsidP="00407D86">
            <w:pPr>
              <w:rPr>
                <w:rFonts w:cstheme="minorHAnsi"/>
                <w:sz w:val="24"/>
                <w:szCs w:val="24"/>
              </w:rPr>
            </w:pPr>
          </w:p>
        </w:tc>
        <w:tc>
          <w:tcPr>
            <w:tcW w:w="9270" w:type="dxa"/>
            <w:tcBorders>
              <w:left w:val="single" w:sz="4" w:space="0" w:color="auto"/>
            </w:tcBorders>
          </w:tcPr>
          <w:p w:rsidR="00727D05" w:rsidRPr="00D2342C" w:rsidRDefault="00137FD4" w:rsidP="00727D05">
            <w:pPr>
              <w:rPr>
                <w:rFonts w:cstheme="minorHAnsi"/>
                <w:sz w:val="24"/>
                <w:szCs w:val="24"/>
              </w:rPr>
            </w:pPr>
            <w:r w:rsidRPr="00D2342C">
              <w:rPr>
                <w:rFonts w:cstheme="minorHAnsi"/>
                <w:b/>
                <w:bCs/>
                <w:sz w:val="24"/>
                <w:szCs w:val="24"/>
                <w:u w:val="single"/>
              </w:rPr>
              <w:t xml:space="preserve">Parents: </w:t>
            </w:r>
            <w:r w:rsidR="00727D05" w:rsidRPr="00D2342C">
              <w:rPr>
                <w:rFonts w:cstheme="minorHAnsi"/>
                <w:sz w:val="24"/>
                <w:szCs w:val="24"/>
              </w:rPr>
              <w:t>Please keep open communication.  Continue with routine well-visits, screenings and immunizations.  Keep children healthy and ready to learn.  Please notify staff with any changes in health.</w:t>
            </w:r>
          </w:p>
          <w:p w:rsidR="00137FD4" w:rsidRPr="00D2342C" w:rsidRDefault="00727D05" w:rsidP="00407D86">
            <w:pPr>
              <w:rPr>
                <w:rFonts w:cstheme="minorHAnsi"/>
                <w:sz w:val="24"/>
                <w:szCs w:val="24"/>
              </w:rPr>
            </w:pPr>
            <w:r w:rsidRPr="00D2342C">
              <w:rPr>
                <w:rFonts w:cstheme="minorHAnsi"/>
                <w:sz w:val="24"/>
                <w:szCs w:val="24"/>
              </w:rPr>
              <w:t xml:space="preserve">Practice wearing masks at home and let children know they help keep us safe.  </w:t>
            </w:r>
          </w:p>
        </w:tc>
      </w:tr>
    </w:tbl>
    <w:p w:rsidR="00137FD4" w:rsidRPr="00D2342C" w:rsidRDefault="00137FD4">
      <w:pPr>
        <w:rPr>
          <w:rFonts w:cstheme="minorHAnsi"/>
          <w:sz w:val="24"/>
          <w:szCs w:val="24"/>
        </w:rPr>
      </w:pPr>
    </w:p>
    <w:p w:rsidR="00FE4887" w:rsidRPr="00D2342C" w:rsidRDefault="00FE4887">
      <w:pPr>
        <w:rPr>
          <w:rFonts w:cstheme="minorHAnsi"/>
          <w:sz w:val="24"/>
          <w:szCs w:val="24"/>
        </w:rPr>
      </w:pPr>
    </w:p>
    <w:tbl>
      <w:tblPr>
        <w:tblStyle w:val="TableGrid"/>
        <w:tblW w:w="0" w:type="auto"/>
        <w:tblLook w:val="04A0"/>
      </w:tblPr>
      <w:tblGrid>
        <w:gridCol w:w="3415"/>
        <w:gridCol w:w="9535"/>
      </w:tblGrid>
      <w:tr w:rsidR="00B32D0A" w:rsidRPr="00D2342C" w:rsidTr="00B32D0A">
        <w:tc>
          <w:tcPr>
            <w:tcW w:w="3415" w:type="dxa"/>
          </w:tcPr>
          <w:p w:rsidR="00B32D0A" w:rsidRPr="00D2342C" w:rsidRDefault="005643E8" w:rsidP="00316349">
            <w:pPr>
              <w:rPr>
                <w:rFonts w:cstheme="minorHAnsi"/>
                <w:b/>
                <w:bCs/>
                <w:sz w:val="24"/>
                <w:szCs w:val="24"/>
                <w:u w:val="single"/>
              </w:rPr>
            </w:pPr>
            <w:r w:rsidRPr="00D2342C">
              <w:rPr>
                <w:rFonts w:cstheme="minorHAnsi"/>
                <w:b/>
                <w:bCs/>
                <w:sz w:val="24"/>
                <w:szCs w:val="24"/>
                <w:u w:val="single"/>
              </w:rPr>
              <w:t xml:space="preserve">Remote </w:t>
            </w:r>
            <w:r w:rsidR="00B32D0A" w:rsidRPr="00D2342C">
              <w:rPr>
                <w:rFonts w:cstheme="minorHAnsi"/>
                <w:b/>
                <w:bCs/>
                <w:sz w:val="24"/>
                <w:szCs w:val="24"/>
                <w:u w:val="single"/>
              </w:rPr>
              <w:t xml:space="preserve">Learning </w:t>
            </w:r>
            <w:r w:rsidRPr="00D2342C">
              <w:rPr>
                <w:rFonts w:cstheme="minorHAnsi"/>
                <w:b/>
                <w:bCs/>
                <w:sz w:val="24"/>
                <w:szCs w:val="24"/>
                <w:u w:val="single"/>
              </w:rPr>
              <w:t>Plan</w:t>
            </w:r>
            <w:r w:rsidR="005E33A5">
              <w:rPr>
                <w:rFonts w:cstheme="minorHAnsi"/>
                <w:b/>
                <w:bCs/>
                <w:sz w:val="24"/>
                <w:szCs w:val="24"/>
                <w:u w:val="single"/>
              </w:rPr>
              <w:t>(PK&amp;K)</w:t>
            </w:r>
          </w:p>
        </w:tc>
        <w:tc>
          <w:tcPr>
            <w:tcW w:w="9535" w:type="dxa"/>
          </w:tcPr>
          <w:p w:rsidR="00B32D0A" w:rsidRPr="00D2342C" w:rsidRDefault="0098057D">
            <w:pPr>
              <w:rPr>
                <w:rFonts w:cstheme="minorHAnsi"/>
                <w:sz w:val="24"/>
                <w:szCs w:val="24"/>
              </w:rPr>
            </w:pPr>
            <w:r w:rsidRPr="00D2342C">
              <w:rPr>
                <w:rFonts w:cstheme="minorHAnsi"/>
                <w:b/>
                <w:bCs/>
                <w:sz w:val="24"/>
                <w:szCs w:val="24"/>
                <w:u w:val="single"/>
              </w:rPr>
              <w:t>Assessing need and access</w:t>
            </w:r>
            <w:r w:rsidRPr="00D2342C">
              <w:rPr>
                <w:rFonts w:cstheme="minorHAnsi"/>
                <w:sz w:val="24"/>
                <w:szCs w:val="24"/>
              </w:rPr>
              <w:t xml:space="preserve">: </w:t>
            </w:r>
            <w:r w:rsidR="00B32D0A" w:rsidRPr="00D2342C">
              <w:rPr>
                <w:rFonts w:cstheme="minorHAnsi"/>
                <w:sz w:val="24"/>
                <w:szCs w:val="24"/>
              </w:rPr>
              <w:t>Center will survey Pre-</w:t>
            </w:r>
            <w:r w:rsidR="005643E8" w:rsidRPr="00D2342C">
              <w:rPr>
                <w:rFonts w:cstheme="minorHAnsi"/>
                <w:sz w:val="24"/>
                <w:szCs w:val="24"/>
              </w:rPr>
              <w:t>K</w:t>
            </w:r>
            <w:r w:rsidR="00B32D0A" w:rsidRPr="00D2342C">
              <w:rPr>
                <w:rFonts w:cstheme="minorHAnsi"/>
                <w:sz w:val="24"/>
                <w:szCs w:val="24"/>
              </w:rPr>
              <w:t xml:space="preserve"> Counts families to find out if </w:t>
            </w:r>
            <w:r w:rsidR="005643E8" w:rsidRPr="00D2342C">
              <w:rPr>
                <w:rFonts w:cstheme="minorHAnsi"/>
                <w:sz w:val="24"/>
                <w:szCs w:val="24"/>
              </w:rPr>
              <w:t>remote</w:t>
            </w:r>
            <w:r w:rsidR="00B32D0A" w:rsidRPr="00D2342C">
              <w:rPr>
                <w:rFonts w:cstheme="minorHAnsi"/>
                <w:sz w:val="24"/>
                <w:szCs w:val="24"/>
              </w:rPr>
              <w:t xml:space="preserve"> learning </w:t>
            </w:r>
            <w:r w:rsidR="005643E8" w:rsidRPr="00D2342C">
              <w:rPr>
                <w:rFonts w:cstheme="minorHAnsi"/>
                <w:sz w:val="24"/>
                <w:szCs w:val="24"/>
              </w:rPr>
              <w:t>is</w:t>
            </w:r>
            <w:r w:rsidR="00B32D0A" w:rsidRPr="00D2342C">
              <w:rPr>
                <w:rFonts w:cstheme="minorHAnsi"/>
                <w:sz w:val="24"/>
                <w:szCs w:val="24"/>
              </w:rPr>
              <w:t xml:space="preserve"> needed for their family and if they ha</w:t>
            </w:r>
            <w:r w:rsidRPr="00D2342C">
              <w:rPr>
                <w:rFonts w:cstheme="minorHAnsi"/>
                <w:sz w:val="24"/>
                <w:szCs w:val="24"/>
              </w:rPr>
              <w:t>ve</w:t>
            </w:r>
            <w:r w:rsidR="00B32D0A" w:rsidRPr="00D2342C">
              <w:rPr>
                <w:rFonts w:cstheme="minorHAnsi"/>
                <w:sz w:val="24"/>
                <w:szCs w:val="24"/>
              </w:rPr>
              <w:t xml:space="preserve"> access to internet or a device with internet connection</w:t>
            </w:r>
            <w:r w:rsidRPr="00D2342C">
              <w:rPr>
                <w:rFonts w:cstheme="minorHAnsi"/>
                <w:sz w:val="24"/>
                <w:szCs w:val="24"/>
              </w:rPr>
              <w:t xml:space="preserve"> before the start of the school year</w:t>
            </w:r>
            <w:r w:rsidR="00B32D0A" w:rsidRPr="00D2342C">
              <w:rPr>
                <w:rFonts w:cstheme="minorHAnsi"/>
                <w:sz w:val="24"/>
                <w:szCs w:val="24"/>
              </w:rPr>
              <w:t xml:space="preserve">. </w:t>
            </w:r>
            <w:r w:rsidR="0016533D" w:rsidRPr="00D2342C">
              <w:rPr>
                <w:rFonts w:cstheme="minorHAnsi"/>
                <w:sz w:val="24"/>
                <w:szCs w:val="24"/>
              </w:rPr>
              <w:t xml:space="preserve">IPAD’s will be supplied for children that do not have a device to use. </w:t>
            </w:r>
            <w:r w:rsidRPr="00D2342C">
              <w:rPr>
                <w:rFonts w:cstheme="minorHAnsi"/>
                <w:sz w:val="24"/>
                <w:szCs w:val="24"/>
              </w:rPr>
              <w:t xml:space="preserve">Center will work with families to help them meet their needs. </w:t>
            </w:r>
          </w:p>
        </w:tc>
      </w:tr>
      <w:tr w:rsidR="0098057D" w:rsidRPr="00D2342C" w:rsidTr="00316349">
        <w:tc>
          <w:tcPr>
            <w:tcW w:w="3415" w:type="dxa"/>
            <w:vMerge w:val="restart"/>
            <w:tcBorders>
              <w:left w:val="nil"/>
            </w:tcBorders>
          </w:tcPr>
          <w:p w:rsidR="0098057D" w:rsidRPr="00D2342C" w:rsidRDefault="0098057D" w:rsidP="00316349">
            <w:pPr>
              <w:rPr>
                <w:rFonts w:cstheme="minorHAnsi"/>
                <w:sz w:val="24"/>
                <w:szCs w:val="24"/>
              </w:rPr>
            </w:pPr>
          </w:p>
        </w:tc>
        <w:tc>
          <w:tcPr>
            <w:tcW w:w="9535" w:type="dxa"/>
          </w:tcPr>
          <w:p w:rsidR="0098057D" w:rsidRPr="00D2342C" w:rsidRDefault="0098057D">
            <w:pPr>
              <w:rPr>
                <w:rFonts w:cstheme="minorHAnsi"/>
                <w:sz w:val="24"/>
                <w:szCs w:val="24"/>
              </w:rPr>
            </w:pPr>
            <w:r w:rsidRPr="00D2342C">
              <w:rPr>
                <w:rFonts w:cstheme="minorHAnsi"/>
                <w:b/>
                <w:bCs/>
                <w:sz w:val="24"/>
                <w:szCs w:val="24"/>
                <w:u w:val="single"/>
              </w:rPr>
              <w:t>Virtual learning:</w:t>
            </w:r>
            <w:r w:rsidRPr="00D2342C">
              <w:rPr>
                <w:rFonts w:cstheme="minorHAnsi"/>
                <w:sz w:val="24"/>
                <w:szCs w:val="24"/>
                <w:u w:val="single"/>
              </w:rPr>
              <w:t xml:space="preserve"> </w:t>
            </w:r>
            <w:r w:rsidRPr="00D2342C">
              <w:rPr>
                <w:rFonts w:cstheme="minorHAnsi"/>
                <w:sz w:val="24"/>
                <w:szCs w:val="24"/>
              </w:rPr>
              <w:t xml:space="preserve">Center will use Google Classroom for virtual learning. To receive credit for attendance, students will be required to participate in a daily zoom meeting or answer morning meeting question each day. Learning will occur through live zoom meetings, pre- recorded lessons, and assigned activities. Assigned activities will be a combination of hands on activities and concrete activities to be completed for credit (ex. Draw a picture of a time you were worried when learning about feelings). Assignments may be handed in virtually or in-person.  Virtual learning will be a maximum of 30 minutes per day. Google classroom has support and training to help parents navigate the platform.  </w:t>
            </w:r>
          </w:p>
          <w:p w:rsidR="0098057D" w:rsidRPr="00D2342C" w:rsidRDefault="0098057D" w:rsidP="0098057D">
            <w:pPr>
              <w:rPr>
                <w:rFonts w:cstheme="minorHAnsi"/>
                <w:sz w:val="24"/>
                <w:szCs w:val="24"/>
                <w:u w:val="single"/>
              </w:rPr>
            </w:pPr>
          </w:p>
        </w:tc>
      </w:tr>
      <w:tr w:rsidR="0098057D" w:rsidRPr="00D2342C" w:rsidTr="0098057D">
        <w:tc>
          <w:tcPr>
            <w:tcW w:w="3415" w:type="dxa"/>
            <w:vMerge/>
            <w:tcBorders>
              <w:left w:val="nil"/>
            </w:tcBorders>
          </w:tcPr>
          <w:p w:rsidR="0098057D" w:rsidRPr="00D2342C" w:rsidRDefault="0098057D" w:rsidP="00316349">
            <w:pPr>
              <w:rPr>
                <w:rFonts w:cstheme="minorHAnsi"/>
                <w:sz w:val="24"/>
                <w:szCs w:val="24"/>
              </w:rPr>
            </w:pPr>
          </w:p>
        </w:tc>
        <w:tc>
          <w:tcPr>
            <w:tcW w:w="9535" w:type="dxa"/>
          </w:tcPr>
          <w:p w:rsidR="0098057D" w:rsidRPr="00D2342C" w:rsidRDefault="0098057D">
            <w:pPr>
              <w:rPr>
                <w:rFonts w:cstheme="minorHAnsi"/>
                <w:sz w:val="24"/>
                <w:szCs w:val="24"/>
              </w:rPr>
            </w:pPr>
            <w:r w:rsidRPr="00D2342C">
              <w:rPr>
                <w:rFonts w:cstheme="minorHAnsi"/>
                <w:b/>
                <w:bCs/>
                <w:sz w:val="24"/>
                <w:szCs w:val="24"/>
                <w:u w:val="single"/>
              </w:rPr>
              <w:t xml:space="preserve">Non-Virtual learning: </w:t>
            </w:r>
            <w:r w:rsidRPr="00D2342C">
              <w:rPr>
                <w:rFonts w:cstheme="minorHAnsi"/>
                <w:sz w:val="24"/>
                <w:szCs w:val="24"/>
              </w:rPr>
              <w:t xml:space="preserve">Arrangements will be made to deliver materials needed by families to complete any assignments as well as picking up completed work if it is not able to be submitted electronically. </w:t>
            </w:r>
          </w:p>
        </w:tc>
      </w:tr>
      <w:tr w:rsidR="0098057D" w:rsidRPr="00D2342C" w:rsidTr="00316349">
        <w:tc>
          <w:tcPr>
            <w:tcW w:w="3415" w:type="dxa"/>
            <w:vMerge/>
            <w:tcBorders>
              <w:left w:val="nil"/>
              <w:bottom w:val="nil"/>
            </w:tcBorders>
          </w:tcPr>
          <w:p w:rsidR="0098057D" w:rsidRPr="00D2342C" w:rsidRDefault="0098057D" w:rsidP="00316349">
            <w:pPr>
              <w:rPr>
                <w:rFonts w:cstheme="minorHAnsi"/>
                <w:sz w:val="24"/>
                <w:szCs w:val="24"/>
              </w:rPr>
            </w:pPr>
          </w:p>
        </w:tc>
        <w:tc>
          <w:tcPr>
            <w:tcW w:w="9535" w:type="dxa"/>
          </w:tcPr>
          <w:p w:rsidR="0098057D" w:rsidRPr="00D2342C" w:rsidRDefault="0098057D" w:rsidP="0098057D">
            <w:pPr>
              <w:rPr>
                <w:rFonts w:cstheme="minorHAnsi"/>
                <w:sz w:val="24"/>
                <w:szCs w:val="24"/>
              </w:rPr>
            </w:pPr>
            <w:r w:rsidRPr="00D2342C">
              <w:rPr>
                <w:rFonts w:cstheme="minorHAnsi"/>
                <w:b/>
                <w:bCs/>
                <w:sz w:val="24"/>
                <w:szCs w:val="24"/>
                <w:u w:val="single"/>
              </w:rPr>
              <w:t xml:space="preserve">Assessment and communication: </w:t>
            </w:r>
            <w:r w:rsidRPr="00D2342C">
              <w:rPr>
                <w:rFonts w:cstheme="minorHAnsi"/>
                <w:sz w:val="24"/>
                <w:szCs w:val="24"/>
              </w:rPr>
              <w:t xml:space="preserve">Teacher will set frequent meetings with children in small groups or individually to assess and document student learning. Teacher will also stay in communication with parents to support at-home learning and help as needed. </w:t>
            </w:r>
          </w:p>
          <w:p w:rsidR="0098057D" w:rsidRPr="00D2342C" w:rsidRDefault="0098057D">
            <w:pPr>
              <w:rPr>
                <w:rFonts w:cstheme="minorHAnsi"/>
                <w:b/>
                <w:bCs/>
                <w:sz w:val="24"/>
                <w:szCs w:val="24"/>
                <w:u w:val="single"/>
              </w:rPr>
            </w:pPr>
          </w:p>
        </w:tc>
      </w:tr>
    </w:tbl>
    <w:p w:rsidR="00FE4887" w:rsidRPr="00D2342C" w:rsidRDefault="00FE4887" w:rsidP="00316349">
      <w:pPr>
        <w:rPr>
          <w:rFonts w:cstheme="minorHAnsi"/>
          <w:sz w:val="24"/>
          <w:szCs w:val="24"/>
        </w:rPr>
      </w:pPr>
    </w:p>
    <w:sectPr w:rsidR="00FE4887" w:rsidRPr="00D2342C" w:rsidSect="00727D0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2F8" w:rsidRDefault="008E42F8" w:rsidP="00497521">
      <w:pPr>
        <w:spacing w:after="0" w:line="240" w:lineRule="auto"/>
      </w:pPr>
      <w:r>
        <w:separator/>
      </w:r>
    </w:p>
  </w:endnote>
  <w:endnote w:type="continuationSeparator" w:id="0">
    <w:p w:rsidR="008E42F8" w:rsidRDefault="008E42F8" w:rsidP="00497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2F8" w:rsidRDefault="008E42F8" w:rsidP="00497521">
      <w:pPr>
        <w:spacing w:after="0" w:line="240" w:lineRule="auto"/>
      </w:pPr>
      <w:r>
        <w:separator/>
      </w:r>
    </w:p>
  </w:footnote>
  <w:footnote w:type="continuationSeparator" w:id="0">
    <w:p w:rsidR="008E42F8" w:rsidRDefault="008E42F8" w:rsidP="004975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7323"/>
    <w:multiLevelType w:val="hybridMultilevel"/>
    <w:tmpl w:val="F828D074"/>
    <w:lvl w:ilvl="0" w:tplc="1DB4FAD2">
      <w:start w:val="1"/>
      <w:numFmt w:val="decimal"/>
      <w:lvlText w:val="%1."/>
      <w:lvlJc w:val="left"/>
      <w:pPr>
        <w:ind w:left="1080" w:hanging="360"/>
      </w:pPr>
      <w:rPr>
        <w:rFonts w:eastAsia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C0084"/>
    <w:multiLevelType w:val="hybridMultilevel"/>
    <w:tmpl w:val="03FE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26FD5"/>
    <w:multiLevelType w:val="hybridMultilevel"/>
    <w:tmpl w:val="7794F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1055F"/>
    <w:multiLevelType w:val="hybridMultilevel"/>
    <w:tmpl w:val="7794F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A3827"/>
    <w:multiLevelType w:val="hybridMultilevel"/>
    <w:tmpl w:val="83CE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577A1B"/>
    <w:multiLevelType w:val="hybridMultilevel"/>
    <w:tmpl w:val="73C85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9B7BF4"/>
    <w:multiLevelType w:val="hybridMultilevel"/>
    <w:tmpl w:val="C29091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footnotePr>
    <w:footnote w:id="-1"/>
    <w:footnote w:id="0"/>
  </w:footnotePr>
  <w:endnotePr>
    <w:endnote w:id="-1"/>
    <w:endnote w:id="0"/>
  </w:endnotePr>
  <w:compat/>
  <w:rsids>
    <w:rsidRoot w:val="00AA4F87"/>
    <w:rsid w:val="0001027D"/>
    <w:rsid w:val="0011753A"/>
    <w:rsid w:val="00137FD4"/>
    <w:rsid w:val="00151809"/>
    <w:rsid w:val="0016533D"/>
    <w:rsid w:val="00167094"/>
    <w:rsid w:val="001B453A"/>
    <w:rsid w:val="002135D7"/>
    <w:rsid w:val="002867A2"/>
    <w:rsid w:val="00316349"/>
    <w:rsid w:val="00407D86"/>
    <w:rsid w:val="0041731D"/>
    <w:rsid w:val="00476BE0"/>
    <w:rsid w:val="0048378B"/>
    <w:rsid w:val="00497521"/>
    <w:rsid w:val="00552403"/>
    <w:rsid w:val="005643E8"/>
    <w:rsid w:val="0058707F"/>
    <w:rsid w:val="005E33A5"/>
    <w:rsid w:val="006D4CD9"/>
    <w:rsid w:val="006D533B"/>
    <w:rsid w:val="006F5406"/>
    <w:rsid w:val="006F69DD"/>
    <w:rsid w:val="00727D05"/>
    <w:rsid w:val="0074425B"/>
    <w:rsid w:val="00776E0C"/>
    <w:rsid w:val="007851F0"/>
    <w:rsid w:val="007B0F59"/>
    <w:rsid w:val="007B2CAA"/>
    <w:rsid w:val="00813988"/>
    <w:rsid w:val="008E42F8"/>
    <w:rsid w:val="009016AF"/>
    <w:rsid w:val="0093127F"/>
    <w:rsid w:val="0098057D"/>
    <w:rsid w:val="00992DF7"/>
    <w:rsid w:val="009C327C"/>
    <w:rsid w:val="009D48EF"/>
    <w:rsid w:val="00A566B3"/>
    <w:rsid w:val="00A70720"/>
    <w:rsid w:val="00AA4F87"/>
    <w:rsid w:val="00AF0963"/>
    <w:rsid w:val="00B32D0A"/>
    <w:rsid w:val="00B948DC"/>
    <w:rsid w:val="00C72EA9"/>
    <w:rsid w:val="00D22E6F"/>
    <w:rsid w:val="00D2342C"/>
    <w:rsid w:val="00DA6B07"/>
    <w:rsid w:val="00EC733E"/>
    <w:rsid w:val="00F13C4E"/>
    <w:rsid w:val="00F43DAE"/>
    <w:rsid w:val="00F7533C"/>
    <w:rsid w:val="00F86483"/>
    <w:rsid w:val="00FE4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A4F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48EF"/>
    <w:pPr>
      <w:ind w:left="720"/>
      <w:contextualSpacing/>
    </w:pPr>
  </w:style>
  <w:style w:type="paragraph" w:styleId="Header">
    <w:name w:val="header"/>
    <w:basedOn w:val="Normal"/>
    <w:link w:val="HeaderChar"/>
    <w:uiPriority w:val="99"/>
    <w:unhideWhenUsed/>
    <w:rsid w:val="00497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521"/>
  </w:style>
  <w:style w:type="paragraph" w:styleId="Footer">
    <w:name w:val="footer"/>
    <w:basedOn w:val="Normal"/>
    <w:link w:val="FooterChar"/>
    <w:uiPriority w:val="99"/>
    <w:unhideWhenUsed/>
    <w:rsid w:val="00497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5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C66FD-1743-430F-B228-659148D9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 McCalley</dc:creator>
  <cp:lastModifiedBy>TLC4 Office</cp:lastModifiedBy>
  <cp:revision>2</cp:revision>
  <dcterms:created xsi:type="dcterms:W3CDTF">2020-08-13T12:13:00Z</dcterms:created>
  <dcterms:modified xsi:type="dcterms:W3CDTF">2020-08-13T12:13:00Z</dcterms:modified>
</cp:coreProperties>
</file>