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C0" w:rsidRDefault="009742C0">
      <w:pPr>
        <w:pStyle w:val="normal0"/>
        <w:spacing w:after="0" w:line="240" w:lineRule="auto"/>
        <w:rPr>
          <w:rFonts w:ascii="Cachet-Book" w:eastAsia="Cachet-Book" w:hAnsi="Cachet-Book" w:cs="Cachet-Book"/>
          <w:color w:val="EE1C24"/>
          <w:sz w:val="24"/>
          <w:szCs w:val="24"/>
        </w:rPr>
      </w:pPr>
    </w:p>
    <w:p w:rsidR="009742C0" w:rsidRDefault="009742C0">
      <w:pPr>
        <w:pStyle w:val="normal0"/>
        <w:spacing w:after="0" w:line="240" w:lineRule="auto"/>
        <w:rPr>
          <w:rFonts w:ascii="Comic Sans MS" w:eastAsia="Comic Sans MS" w:hAnsi="Comic Sans MS" w:cs="Comic Sans MS"/>
          <w:color w:val="EE1C24"/>
          <w:sz w:val="32"/>
          <w:szCs w:val="32"/>
        </w:rPr>
      </w:pPr>
    </w:p>
    <w:p w:rsidR="009742C0" w:rsidRDefault="00037301">
      <w:pPr>
        <w:pStyle w:val="normal0"/>
        <w:spacing w:after="0" w:line="240" w:lineRule="auto"/>
        <w:jc w:val="center"/>
        <w:rPr>
          <w:rFonts w:ascii="Comic Sans MS" w:eastAsia="Comic Sans MS" w:hAnsi="Comic Sans MS" w:cs="Comic Sans MS"/>
          <w:color w:val="2F5496"/>
          <w:sz w:val="32"/>
          <w:szCs w:val="32"/>
        </w:rPr>
      </w:pPr>
      <w:r>
        <w:rPr>
          <w:rFonts w:ascii="Comic Sans MS" w:eastAsia="Comic Sans MS" w:hAnsi="Comic Sans MS" w:cs="Comic Sans MS"/>
          <w:b/>
          <w:color w:val="2F5496"/>
          <w:sz w:val="32"/>
          <w:szCs w:val="32"/>
        </w:rPr>
        <w:t>TLC SCHOOL-AGE CHILD CARE</w:t>
      </w:r>
    </w:p>
    <w:p w:rsidR="009742C0" w:rsidRDefault="00037301">
      <w:pPr>
        <w:pStyle w:val="normal0"/>
        <w:spacing w:after="0" w:line="240" w:lineRule="auto"/>
        <w:jc w:val="center"/>
        <w:rPr>
          <w:rFonts w:ascii="Comic Sans MS" w:eastAsia="Comic Sans MS" w:hAnsi="Comic Sans MS" w:cs="Comic Sans MS"/>
          <w:color w:val="2F5496"/>
          <w:sz w:val="32"/>
          <w:szCs w:val="32"/>
        </w:rPr>
      </w:pPr>
      <w:r>
        <w:rPr>
          <w:rFonts w:ascii="Comic Sans MS" w:eastAsia="Comic Sans MS" w:hAnsi="Comic Sans MS" w:cs="Comic Sans MS"/>
          <w:b/>
          <w:color w:val="2F5496"/>
          <w:sz w:val="32"/>
          <w:szCs w:val="32"/>
        </w:rPr>
        <w:t xml:space="preserve"> POLICIES AND INFORMATION PACKET</w:t>
      </w:r>
    </w:p>
    <w:p w:rsidR="009742C0" w:rsidRDefault="009742C0">
      <w:pPr>
        <w:pStyle w:val="normal0"/>
        <w:spacing w:after="0" w:line="240" w:lineRule="auto"/>
        <w:rPr>
          <w:rFonts w:ascii="Cachet-Book" w:eastAsia="Cachet-Book" w:hAnsi="Cachet-Book" w:cs="Cachet-Book"/>
          <w:color w:val="EE1C24"/>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PROGRAM OVERVIEW</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At TLC School Age Child Care children participate in a balanced program of open play and structured activities. Every activity is carefully designed to spark your child's imagination and encourage lifelong positive values. Program components may include bu</w:t>
      </w:r>
      <w:r>
        <w:rPr>
          <w:rFonts w:ascii="Comic Sans MS" w:eastAsia="Comic Sans MS" w:hAnsi="Comic Sans MS" w:cs="Comic Sans MS"/>
          <w:color w:val="000000"/>
          <w:sz w:val="24"/>
          <w:szCs w:val="24"/>
        </w:rPr>
        <w:t>t are not limited to recreation, health enhancement, arts and humanities, nutritional snacks, service learning, character development, and learning centers. TLC staff members ensure that children are given a unique mix of activities that focus on developme</w:t>
      </w:r>
      <w:r>
        <w:rPr>
          <w:rFonts w:ascii="Comic Sans MS" w:eastAsia="Comic Sans MS" w:hAnsi="Comic Sans MS" w:cs="Comic Sans MS"/>
          <w:color w:val="000000"/>
          <w:sz w:val="24"/>
          <w:szCs w:val="24"/>
        </w:rPr>
        <w:t xml:space="preserve">ntal assets, which are the building blocks that teach children how to make positive decisions. TLC School-age Summer Camp is located in the Kindergarten Classroom. We also use the space provided in Fellowship Hall, and the Play Lot for various activities. </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TLC CHILD CARE CENTER MISSION STATEMENT</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TLC Child Care Center is a developmentally appropriate program where we believe children learn best through play. We offer a unique, non-profit Child Care Center for children of the Community, age 0-1</w:t>
      </w:r>
      <w:r>
        <w:rPr>
          <w:rFonts w:ascii="Comic Sans MS" w:eastAsia="Comic Sans MS" w:hAnsi="Comic Sans MS" w:cs="Comic Sans MS"/>
          <w:sz w:val="24"/>
          <w:szCs w:val="24"/>
        </w:rPr>
        <w:t>0</w:t>
      </w:r>
      <w:r>
        <w:rPr>
          <w:rFonts w:ascii="Comic Sans MS" w:eastAsia="Comic Sans MS" w:hAnsi="Comic Sans MS" w:cs="Comic Sans MS"/>
          <w:color w:val="000000"/>
          <w:sz w:val="24"/>
          <w:szCs w:val="24"/>
        </w:rPr>
        <w:t>.  Children a</w:t>
      </w:r>
      <w:r>
        <w:rPr>
          <w:rFonts w:ascii="Comic Sans MS" w:eastAsia="Comic Sans MS" w:hAnsi="Comic Sans MS" w:cs="Comic Sans MS"/>
          <w:color w:val="000000"/>
          <w:sz w:val="24"/>
          <w:szCs w:val="24"/>
        </w:rPr>
        <w:t>re given the opportunity to engage in structured activities that follow children’s interests and are given ample time to participate in free exploration of our learning centers.  Our teachers support learning by encouraging children to think for themselves</w:t>
      </w:r>
      <w:r>
        <w:rPr>
          <w:rFonts w:ascii="Comic Sans MS" w:eastAsia="Comic Sans MS" w:hAnsi="Comic Sans MS" w:cs="Comic Sans MS"/>
          <w:color w:val="000000"/>
          <w:sz w:val="24"/>
          <w:szCs w:val="24"/>
        </w:rPr>
        <w:t>, work on peaceful problem solving and express their feelings and ideas in a safe, nurturing environment.  Our teaching staff establishes classrooms that are structured and organized to meet the individual needs of each child.  It is our passion to offer a</w:t>
      </w:r>
      <w:r>
        <w:rPr>
          <w:rFonts w:ascii="Comic Sans MS" w:eastAsia="Comic Sans MS" w:hAnsi="Comic Sans MS" w:cs="Comic Sans MS"/>
          <w:color w:val="000000"/>
          <w:sz w:val="24"/>
          <w:szCs w:val="24"/>
        </w:rPr>
        <w:t xml:space="preserve"> fun, stimulating and spiritual learning environment built on kindness, compassion and understanding.  We recognize and foster active partnerships between school, home and our community.</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HOURS, DAYS AND MONTHS OF OPERATION</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School-Age Child Care progra</w:t>
      </w:r>
      <w:r>
        <w:rPr>
          <w:rFonts w:ascii="Comic Sans MS" w:eastAsia="Comic Sans MS" w:hAnsi="Comic Sans MS" w:cs="Comic Sans MS"/>
          <w:color w:val="000000"/>
          <w:sz w:val="24"/>
          <w:szCs w:val="24"/>
        </w:rPr>
        <w:t>m operates 6</w:t>
      </w:r>
      <w:r>
        <w:rPr>
          <w:rFonts w:ascii="Comic Sans MS" w:eastAsia="Comic Sans MS" w:hAnsi="Comic Sans MS" w:cs="Comic Sans MS"/>
          <w:sz w:val="24"/>
          <w:szCs w:val="24"/>
        </w:rPr>
        <w:t>:30 a.m.</w:t>
      </w:r>
      <w:r>
        <w:rPr>
          <w:rFonts w:ascii="Comic Sans MS" w:eastAsia="Comic Sans MS" w:hAnsi="Comic Sans MS" w:cs="Comic Sans MS"/>
          <w:color w:val="000000"/>
          <w:sz w:val="24"/>
          <w:szCs w:val="24"/>
        </w:rPr>
        <w:t xml:space="preserve"> until </w:t>
      </w:r>
      <w:r>
        <w:rPr>
          <w:rFonts w:ascii="Comic Sans MS" w:eastAsia="Comic Sans MS" w:hAnsi="Comic Sans MS" w:cs="Comic Sans MS"/>
          <w:sz w:val="24"/>
          <w:szCs w:val="24"/>
        </w:rPr>
        <w:t>5:45</w:t>
      </w:r>
      <w:r>
        <w:rPr>
          <w:rFonts w:ascii="Comic Sans MS" w:eastAsia="Comic Sans MS" w:hAnsi="Comic Sans MS" w:cs="Comic Sans MS"/>
          <w:color w:val="000000"/>
          <w:sz w:val="24"/>
          <w:szCs w:val="24"/>
        </w:rPr>
        <w:t xml:space="preserve"> p.m., Monday through Friday. The program begins at the end of the school year in June and ends the last week in August. During the summer of 20</w:t>
      </w:r>
      <w:r>
        <w:rPr>
          <w:rFonts w:ascii="Comic Sans MS" w:eastAsia="Comic Sans MS" w:hAnsi="Comic Sans MS" w:cs="Comic Sans MS"/>
          <w:sz w:val="24"/>
          <w:szCs w:val="24"/>
        </w:rPr>
        <w:t>22</w:t>
      </w:r>
      <w:r>
        <w:rPr>
          <w:rFonts w:ascii="Comic Sans MS" w:eastAsia="Comic Sans MS" w:hAnsi="Comic Sans MS" w:cs="Comic Sans MS"/>
          <w:color w:val="000000"/>
          <w:sz w:val="24"/>
          <w:szCs w:val="24"/>
        </w:rPr>
        <w:t xml:space="preserve">, camp will begin Monday, June </w:t>
      </w:r>
      <w:r>
        <w:rPr>
          <w:rFonts w:ascii="Comic Sans MS" w:eastAsia="Comic Sans MS" w:hAnsi="Comic Sans MS" w:cs="Comic Sans MS"/>
          <w:sz w:val="24"/>
          <w:szCs w:val="24"/>
        </w:rPr>
        <w:t>13</w:t>
      </w:r>
      <w:r>
        <w:rPr>
          <w:rFonts w:ascii="Comic Sans MS" w:eastAsia="Comic Sans MS" w:hAnsi="Comic Sans MS" w:cs="Comic Sans MS"/>
          <w:sz w:val="24"/>
          <w:szCs w:val="24"/>
          <w:vertAlign w:val="superscript"/>
        </w:rPr>
        <w:t>th</w:t>
      </w:r>
      <w:r>
        <w:rPr>
          <w:rFonts w:ascii="Comic Sans MS" w:eastAsia="Comic Sans MS" w:hAnsi="Comic Sans MS" w:cs="Comic Sans MS"/>
          <w:color w:val="000000"/>
          <w:sz w:val="24"/>
          <w:szCs w:val="24"/>
        </w:rPr>
        <w:t xml:space="preserve"> and camp will end Thursday, August </w:t>
      </w:r>
      <w:r>
        <w:rPr>
          <w:rFonts w:ascii="Comic Sans MS" w:eastAsia="Comic Sans MS" w:hAnsi="Comic Sans MS" w:cs="Comic Sans MS"/>
          <w:sz w:val="24"/>
          <w:szCs w:val="24"/>
        </w:rPr>
        <w:t>25</w:t>
      </w:r>
      <w:r>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The ending day varies year to year pending TLC Staff In-service Day and the </w:t>
      </w:r>
      <w:proofErr w:type="spellStart"/>
      <w:r>
        <w:rPr>
          <w:rFonts w:ascii="Comic Sans MS" w:eastAsia="Comic Sans MS" w:hAnsi="Comic Sans MS" w:cs="Comic Sans MS"/>
          <w:color w:val="000000"/>
          <w:sz w:val="24"/>
          <w:szCs w:val="24"/>
        </w:rPr>
        <w:t>Pennridge</w:t>
      </w:r>
      <w:proofErr w:type="spellEnd"/>
      <w:r>
        <w:rPr>
          <w:rFonts w:ascii="Comic Sans MS" w:eastAsia="Comic Sans MS" w:hAnsi="Comic Sans MS" w:cs="Comic Sans MS"/>
          <w:color w:val="000000"/>
          <w:sz w:val="24"/>
          <w:szCs w:val="24"/>
        </w:rPr>
        <w:t xml:space="preserve"> School District Calendar start date of the school year. The program will follow the school’s calendar and adjust for holidays and early release days based on that calen</w:t>
      </w:r>
      <w:r>
        <w:rPr>
          <w:rFonts w:ascii="Comic Sans MS" w:eastAsia="Comic Sans MS" w:hAnsi="Comic Sans MS" w:cs="Comic Sans MS"/>
          <w:color w:val="000000"/>
          <w:sz w:val="24"/>
          <w:szCs w:val="24"/>
        </w:rPr>
        <w:t>dar.</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Pr="00932664" w:rsidRDefault="00037301">
      <w:pPr>
        <w:pStyle w:val="normal0"/>
        <w:spacing w:after="0" w:line="240" w:lineRule="auto"/>
        <w:rPr>
          <w:rFonts w:ascii="Comic Sans MS" w:eastAsia="Comic Sans MS" w:hAnsi="Comic Sans MS" w:cs="Comic Sans MS"/>
          <w:b/>
          <w:color w:val="000000"/>
          <w:sz w:val="24"/>
          <w:szCs w:val="24"/>
        </w:rPr>
      </w:pPr>
      <w:r w:rsidRPr="00932664">
        <w:rPr>
          <w:rFonts w:ascii="Comic Sans MS" w:eastAsia="Comic Sans MS" w:hAnsi="Comic Sans MS" w:cs="Comic Sans MS"/>
          <w:b/>
          <w:color w:val="000000"/>
          <w:sz w:val="24"/>
          <w:szCs w:val="24"/>
        </w:rPr>
        <w:lastRenderedPageBreak/>
        <w:t>CLOSED SUMMER DATES: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t>Monday</w:t>
      </w:r>
      <w:r>
        <w:rPr>
          <w:rFonts w:ascii="Comic Sans MS" w:eastAsia="Comic Sans MS" w:hAnsi="Comic Sans MS" w:cs="Comic Sans MS"/>
          <w:color w:val="000000"/>
          <w:sz w:val="24"/>
          <w:szCs w:val="24"/>
        </w:rPr>
        <w:t xml:space="preserve">, July </w:t>
      </w:r>
      <w:r>
        <w:rPr>
          <w:rFonts w:ascii="Comic Sans MS" w:eastAsia="Comic Sans MS" w:hAnsi="Comic Sans MS" w:cs="Comic Sans MS"/>
          <w:sz w:val="24"/>
          <w:szCs w:val="24"/>
        </w:rPr>
        <w:t>4</w:t>
      </w:r>
      <w:r>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Fourth of July </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Friday, August </w:t>
      </w:r>
      <w:r>
        <w:rPr>
          <w:rFonts w:ascii="Comic Sans MS" w:eastAsia="Comic Sans MS" w:hAnsi="Comic Sans MS" w:cs="Comic Sans MS"/>
          <w:sz w:val="24"/>
          <w:szCs w:val="24"/>
        </w:rPr>
        <w:t>26</w:t>
      </w:r>
      <w:r>
        <w:rPr>
          <w:rFonts w:ascii="Comic Sans MS" w:eastAsia="Comic Sans MS" w:hAnsi="Comic Sans MS" w:cs="Comic Sans MS"/>
          <w:sz w:val="24"/>
          <w:szCs w:val="24"/>
          <w:vertAlign w:val="superscript"/>
        </w:rPr>
        <w:t>th</w:t>
      </w:r>
      <w:r>
        <w:rPr>
          <w:rFonts w:ascii="Comic Sans MS" w:eastAsia="Comic Sans MS" w:hAnsi="Comic Sans MS" w:cs="Comic Sans MS"/>
          <w:color w:val="000000"/>
          <w:sz w:val="24"/>
          <w:szCs w:val="24"/>
        </w:rPr>
        <w:t>, TLC Staff In-Service Day</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ARRIVAL PROCEDURES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TLC Child Care Center’s responsibility for your child begins when your child enters th</w:t>
      </w:r>
      <w:r>
        <w:rPr>
          <w:rFonts w:ascii="Comic Sans MS" w:eastAsia="Comic Sans MS" w:hAnsi="Comic Sans MS" w:cs="Comic Sans MS"/>
          <w:sz w:val="24"/>
          <w:szCs w:val="24"/>
        </w:rPr>
        <w:t>e front door check in space. There your chi</w:t>
      </w:r>
      <w:r>
        <w:rPr>
          <w:rFonts w:ascii="Comic Sans MS" w:eastAsia="Comic Sans MS" w:hAnsi="Comic Sans MS" w:cs="Comic Sans MS"/>
          <w:sz w:val="24"/>
          <w:szCs w:val="24"/>
        </w:rPr>
        <w:t xml:space="preserve">ld will be checked in with a staff member and receive a temperature check. </w:t>
      </w:r>
      <w:r>
        <w:rPr>
          <w:rFonts w:ascii="Comic Sans MS" w:eastAsia="Comic Sans MS" w:hAnsi="Comic Sans MS" w:cs="Comic Sans MS"/>
          <w:color w:val="000000"/>
          <w:sz w:val="24"/>
          <w:szCs w:val="24"/>
        </w:rPr>
        <w:t>We ask that you escort your child into the building and get your temperature checked at drop off as well. If your child arrives prior to 7:</w:t>
      </w:r>
      <w:r>
        <w:rPr>
          <w:rFonts w:ascii="Comic Sans MS" w:eastAsia="Comic Sans MS" w:hAnsi="Comic Sans MS" w:cs="Comic Sans MS"/>
          <w:sz w:val="24"/>
          <w:szCs w:val="24"/>
        </w:rPr>
        <w:t>00</w:t>
      </w:r>
      <w:r>
        <w:rPr>
          <w:rFonts w:ascii="Comic Sans MS" w:eastAsia="Comic Sans MS" w:hAnsi="Comic Sans MS" w:cs="Comic Sans MS"/>
          <w:color w:val="000000"/>
          <w:sz w:val="24"/>
          <w:szCs w:val="24"/>
        </w:rPr>
        <w:t xml:space="preserve">a.m, </w:t>
      </w:r>
      <w:r>
        <w:rPr>
          <w:rFonts w:ascii="Comic Sans MS" w:eastAsia="Comic Sans MS" w:hAnsi="Comic Sans MS" w:cs="Comic Sans MS"/>
          <w:sz w:val="24"/>
          <w:szCs w:val="24"/>
        </w:rPr>
        <w:t>they</w:t>
      </w:r>
      <w:r>
        <w:rPr>
          <w:rFonts w:ascii="Comic Sans MS" w:eastAsia="Comic Sans MS" w:hAnsi="Comic Sans MS" w:cs="Comic Sans MS"/>
          <w:color w:val="000000"/>
          <w:sz w:val="24"/>
          <w:szCs w:val="24"/>
        </w:rPr>
        <w:t xml:space="preserve"> are to be brought </w:t>
      </w:r>
      <w:r>
        <w:rPr>
          <w:rFonts w:ascii="Comic Sans MS" w:eastAsia="Comic Sans MS" w:hAnsi="Comic Sans MS" w:cs="Comic Sans MS"/>
          <w:sz w:val="24"/>
          <w:szCs w:val="24"/>
        </w:rPr>
        <w:t>to the fello</w:t>
      </w:r>
      <w:r>
        <w:rPr>
          <w:rFonts w:ascii="Comic Sans MS" w:eastAsia="Comic Sans MS" w:hAnsi="Comic Sans MS" w:cs="Comic Sans MS"/>
          <w:sz w:val="24"/>
          <w:szCs w:val="24"/>
        </w:rPr>
        <w:t>wship</w:t>
      </w:r>
      <w:r>
        <w:rPr>
          <w:rFonts w:ascii="Comic Sans MS" w:eastAsia="Comic Sans MS" w:hAnsi="Comic Sans MS" w:cs="Comic Sans MS"/>
          <w:color w:val="000000"/>
          <w:sz w:val="24"/>
          <w:szCs w:val="24"/>
        </w:rPr>
        <w:t xml:space="preserve"> hall by a staff </w:t>
      </w:r>
      <w:r>
        <w:rPr>
          <w:rFonts w:ascii="Comic Sans MS" w:eastAsia="Comic Sans MS" w:hAnsi="Comic Sans MS" w:cs="Comic Sans MS"/>
          <w:sz w:val="24"/>
          <w:szCs w:val="24"/>
        </w:rPr>
        <w:t>member</w:t>
      </w:r>
      <w:r>
        <w:rPr>
          <w:rFonts w:ascii="Comic Sans MS" w:eastAsia="Comic Sans MS" w:hAnsi="Comic Sans MS" w:cs="Comic Sans MS"/>
          <w:color w:val="000000"/>
          <w:sz w:val="24"/>
          <w:szCs w:val="24"/>
        </w:rPr>
        <w:t xml:space="preserve"> after their temperature is checked. If your child is arriving after 7:</w:t>
      </w:r>
      <w:r>
        <w:rPr>
          <w:rFonts w:ascii="Comic Sans MS" w:eastAsia="Comic Sans MS" w:hAnsi="Comic Sans MS" w:cs="Comic Sans MS"/>
          <w:sz w:val="24"/>
          <w:szCs w:val="24"/>
        </w:rPr>
        <w:t>00</w:t>
      </w:r>
      <w:r>
        <w:rPr>
          <w:rFonts w:ascii="Comic Sans MS" w:eastAsia="Comic Sans MS" w:hAnsi="Comic Sans MS" w:cs="Comic Sans MS"/>
          <w:color w:val="000000"/>
          <w:sz w:val="24"/>
          <w:szCs w:val="24"/>
        </w:rPr>
        <w:t>a.m., the same protocol wi</w:t>
      </w:r>
      <w:r>
        <w:rPr>
          <w:rFonts w:ascii="Comic Sans MS" w:eastAsia="Comic Sans MS" w:hAnsi="Comic Sans MS" w:cs="Comic Sans MS"/>
          <w:sz w:val="24"/>
          <w:szCs w:val="24"/>
        </w:rPr>
        <w:t>ll be followed.</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DEPARTURE AND RELEASE PROCEDURES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Parents must enter the building and sign their children in and out of our progr</w:t>
      </w:r>
      <w:r>
        <w:rPr>
          <w:rFonts w:ascii="Comic Sans MS" w:eastAsia="Comic Sans MS" w:hAnsi="Comic Sans MS" w:cs="Comic Sans MS"/>
          <w:color w:val="000000"/>
          <w:sz w:val="24"/>
          <w:szCs w:val="24"/>
        </w:rPr>
        <w:t>am. This ensures child safety and compliance with state licensing. Photo ID may be required for the release of your child. The child will only be released to his/her parent and/or those</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 xml:space="preserve">adults that the parent(s) specifically designate on the contact form. </w:t>
      </w:r>
      <w:r>
        <w:rPr>
          <w:rFonts w:ascii="Comic Sans MS" w:eastAsia="Comic Sans MS" w:hAnsi="Comic Sans MS" w:cs="Comic Sans MS"/>
          <w:color w:val="000000"/>
          <w:sz w:val="24"/>
          <w:szCs w:val="24"/>
        </w:rPr>
        <w:t xml:space="preserve">Amendments to the release section of the contact form must be submitted in writing by the parent or guardian who completed the form. If your child is being picked up between the hours of 11:30a.m. </w:t>
      </w:r>
      <w:proofErr w:type="gramStart"/>
      <w:r>
        <w:rPr>
          <w:rFonts w:ascii="Comic Sans MS" w:eastAsia="Comic Sans MS" w:hAnsi="Comic Sans MS" w:cs="Comic Sans MS"/>
          <w:color w:val="000000"/>
          <w:sz w:val="24"/>
          <w:szCs w:val="24"/>
        </w:rPr>
        <w:t>and</w:t>
      </w:r>
      <w:proofErr w:type="gramEnd"/>
      <w:r>
        <w:rPr>
          <w:rFonts w:ascii="Comic Sans MS" w:eastAsia="Comic Sans MS" w:hAnsi="Comic Sans MS" w:cs="Comic Sans MS"/>
          <w:color w:val="000000"/>
          <w:sz w:val="24"/>
          <w:szCs w:val="24"/>
        </w:rPr>
        <w:t xml:space="preserve"> 2:</w:t>
      </w:r>
      <w:r>
        <w:rPr>
          <w:rFonts w:ascii="Comic Sans MS" w:eastAsia="Comic Sans MS" w:hAnsi="Comic Sans MS" w:cs="Comic Sans MS"/>
          <w:sz w:val="24"/>
          <w:szCs w:val="24"/>
        </w:rPr>
        <w:t>45</w:t>
      </w:r>
      <w:r>
        <w:rPr>
          <w:rFonts w:ascii="Comic Sans MS" w:eastAsia="Comic Sans MS" w:hAnsi="Comic Sans MS" w:cs="Comic Sans MS"/>
          <w:color w:val="000000"/>
          <w:sz w:val="24"/>
          <w:szCs w:val="24"/>
        </w:rPr>
        <w:t xml:space="preserve">p.m. </w:t>
      </w:r>
      <w:proofErr w:type="gramStart"/>
      <w:r>
        <w:rPr>
          <w:rFonts w:ascii="Comic Sans MS" w:eastAsia="Comic Sans MS" w:hAnsi="Comic Sans MS" w:cs="Comic Sans MS"/>
          <w:color w:val="000000"/>
          <w:sz w:val="24"/>
          <w:szCs w:val="24"/>
        </w:rPr>
        <w:t>on</w:t>
      </w:r>
      <w:proofErr w:type="gramEnd"/>
      <w:r>
        <w:rPr>
          <w:rFonts w:ascii="Comic Sans MS" w:eastAsia="Comic Sans MS" w:hAnsi="Comic Sans MS" w:cs="Comic Sans MS"/>
          <w:color w:val="000000"/>
          <w:sz w:val="24"/>
          <w:szCs w:val="24"/>
        </w:rPr>
        <w:t xml:space="preserve"> a designated swim day, you must find your c</w:t>
      </w:r>
      <w:r>
        <w:rPr>
          <w:rFonts w:ascii="Comic Sans MS" w:eastAsia="Comic Sans MS" w:hAnsi="Comic Sans MS" w:cs="Comic Sans MS"/>
          <w:color w:val="000000"/>
          <w:sz w:val="24"/>
          <w:szCs w:val="24"/>
        </w:rPr>
        <w:t xml:space="preserve">hild’s swim group at the pool and notify your child’s swim staff that you are picking up so they may release your child to you. </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METHODS OF COMMUNICATION</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TLC Staff for School-Age Child Care will be communicating with parents and guardians through various ways. The staff looks forward to greeting you during drop-off and pick up times each day. Important information and permission slips for field trips wi</w:t>
      </w:r>
      <w:r>
        <w:rPr>
          <w:rFonts w:ascii="Comic Sans MS" w:eastAsia="Comic Sans MS" w:hAnsi="Comic Sans MS" w:cs="Comic Sans MS"/>
          <w:color w:val="000000"/>
          <w:sz w:val="24"/>
          <w:szCs w:val="24"/>
        </w:rPr>
        <w:t>ll be handed out at pick up. The TLC School-Age Child Care Staff will also be corresponding through weekly newsletters to inform you of daily activities, important reminders, and upcoming events. The newsletter will be issued via email, tadpoles, or a prin</w:t>
      </w:r>
      <w:r>
        <w:rPr>
          <w:rFonts w:ascii="Comic Sans MS" w:eastAsia="Comic Sans MS" w:hAnsi="Comic Sans MS" w:cs="Comic Sans MS"/>
          <w:color w:val="000000"/>
          <w:sz w:val="24"/>
          <w:szCs w:val="24"/>
        </w:rPr>
        <w:t>ted copy. If you have a preference between which method your newsletter is received, please let a staff member know.</w:t>
      </w:r>
    </w:p>
    <w:p w:rsidR="009742C0" w:rsidRDefault="009742C0">
      <w:pPr>
        <w:pStyle w:val="normal0"/>
        <w:spacing w:after="0" w:line="240" w:lineRule="auto"/>
        <w:rPr>
          <w:rFonts w:ascii="Comic Sans MS" w:eastAsia="Comic Sans MS" w:hAnsi="Comic Sans MS" w:cs="Comic Sans MS"/>
          <w:color w:val="000000"/>
          <w:sz w:val="24"/>
          <w:szCs w:val="24"/>
        </w:rPr>
      </w:pPr>
    </w:p>
    <w:p w:rsidR="00932664" w:rsidRDefault="00932664">
      <w:pPr>
        <w:pStyle w:val="normal0"/>
        <w:spacing w:after="0" w:line="240" w:lineRule="auto"/>
        <w:rPr>
          <w:rFonts w:ascii="Comic Sans MS" w:eastAsia="Comic Sans MS" w:hAnsi="Comic Sans MS" w:cs="Comic Sans MS"/>
          <w:b/>
          <w:color w:val="2F5496"/>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SUNSCREEN POLICY</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Prior to or at the start of camp, you must provide the following two things for sun safety:</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 bottle of spray sunscreen labeled with your child’s name for their body that can be kept at camp. As well as a sunscreen face stick to be applied </w:t>
      </w:r>
      <w:r>
        <w:rPr>
          <w:rFonts w:ascii="Comic Sans MS" w:eastAsia="Comic Sans MS" w:hAnsi="Comic Sans MS" w:cs="Comic Sans MS"/>
          <w:sz w:val="24"/>
          <w:szCs w:val="24"/>
        </w:rPr>
        <w:t xml:space="preserve">to your child's face. </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-A sunscreen form stating the product brand, times of product to be applied, the pro</w:t>
      </w:r>
      <w:r>
        <w:rPr>
          <w:rFonts w:ascii="Comic Sans MS" w:eastAsia="Comic Sans MS" w:hAnsi="Comic Sans MS" w:cs="Comic Sans MS"/>
          <w:sz w:val="24"/>
          <w:szCs w:val="24"/>
        </w:rPr>
        <w:t>duct’s expiration date, and a parent or guardian signature that will be used as permission to apply the product.</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TLC School-Age Child Care Staff asks that you send your child to camp with sunscreen already applied at home. The staff members will reappl</w:t>
      </w:r>
      <w:r>
        <w:rPr>
          <w:rFonts w:ascii="Comic Sans MS" w:eastAsia="Comic Sans MS" w:hAnsi="Comic Sans MS" w:cs="Comic Sans MS"/>
          <w:sz w:val="24"/>
          <w:szCs w:val="24"/>
        </w:rPr>
        <w:t>y at 10:00a.m., 12:30a.m., and 3p.m. as needed for swim and outdoor activities.</w:t>
      </w:r>
    </w:p>
    <w:p w:rsidR="009742C0" w:rsidRDefault="009742C0">
      <w:pPr>
        <w:pStyle w:val="normal0"/>
        <w:spacing w:after="0" w:line="240" w:lineRule="auto"/>
        <w:rPr>
          <w:rFonts w:ascii="Comic Sans MS" w:eastAsia="Comic Sans MS" w:hAnsi="Comic Sans MS" w:cs="Comic Sans MS"/>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HEALTH AND SAFETY (ILLNESS AND EXCLUSION CRITERIA)</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 order to protect the health of all children in our care, please keep your child at home if</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any signs of an illness or c</w:t>
      </w:r>
      <w:r>
        <w:rPr>
          <w:rFonts w:ascii="Comic Sans MS" w:eastAsia="Comic Sans MS" w:hAnsi="Comic Sans MS" w:cs="Comic Sans MS"/>
          <w:color w:val="000000"/>
          <w:sz w:val="24"/>
          <w:szCs w:val="24"/>
        </w:rPr>
        <w:t xml:space="preserve">ontagious disease are noticed or if he/she feels too ill to participate in a group care setting. It is our policy at TLC that a child sent home with illness should stay home until fever free for </w:t>
      </w:r>
      <w:r>
        <w:rPr>
          <w:rFonts w:ascii="Comic Sans MS" w:eastAsia="Comic Sans MS" w:hAnsi="Comic Sans MS" w:cs="Comic Sans MS"/>
          <w:sz w:val="24"/>
          <w:szCs w:val="24"/>
        </w:rPr>
        <w:t>24</w:t>
      </w:r>
      <w:r>
        <w:rPr>
          <w:rFonts w:ascii="Comic Sans MS" w:eastAsia="Comic Sans MS" w:hAnsi="Comic Sans MS" w:cs="Comic Sans MS"/>
          <w:color w:val="000000"/>
          <w:sz w:val="24"/>
          <w:szCs w:val="24"/>
        </w:rPr>
        <w:t xml:space="preserve"> hours. </w:t>
      </w:r>
      <w:proofErr w:type="spellStart"/>
      <w:r>
        <w:rPr>
          <w:rFonts w:ascii="Comic Sans MS" w:eastAsia="Comic Sans MS" w:hAnsi="Comic Sans MS" w:cs="Comic Sans MS"/>
          <w:color w:val="000000"/>
          <w:sz w:val="24"/>
          <w:szCs w:val="24"/>
        </w:rPr>
        <w:t>C</w:t>
      </w:r>
      <w:r>
        <w:rPr>
          <w:rFonts w:ascii="Comic Sans MS" w:eastAsia="Comic Sans MS" w:hAnsi="Comic Sans MS" w:cs="Comic Sans MS"/>
          <w:sz w:val="24"/>
          <w:szCs w:val="24"/>
        </w:rPr>
        <w:t>ovid</w:t>
      </w:r>
      <w:proofErr w:type="spellEnd"/>
      <w:r>
        <w:rPr>
          <w:rFonts w:ascii="Comic Sans MS" w:eastAsia="Comic Sans MS" w:hAnsi="Comic Sans MS" w:cs="Comic Sans MS"/>
          <w:sz w:val="24"/>
          <w:szCs w:val="24"/>
        </w:rPr>
        <w:t xml:space="preserve"> protocol insists that your child should stay </w:t>
      </w:r>
      <w:r>
        <w:rPr>
          <w:rFonts w:ascii="Comic Sans MS" w:eastAsia="Comic Sans MS" w:hAnsi="Comic Sans MS" w:cs="Comic Sans MS"/>
          <w:sz w:val="24"/>
          <w:szCs w:val="24"/>
        </w:rPr>
        <w:t xml:space="preserve">home until they are fever free for 72 hours. </w:t>
      </w:r>
      <w:r>
        <w:rPr>
          <w:rFonts w:ascii="Comic Sans MS" w:eastAsia="Comic Sans MS" w:hAnsi="Comic Sans MS" w:cs="Comic Sans MS"/>
          <w:color w:val="000000"/>
          <w:sz w:val="24"/>
          <w:szCs w:val="24"/>
        </w:rPr>
        <w:t>Please let us know as soon as possible if your child has a communicable illness or infection. This will allow us to notify the parents of children attending our program. Weather permitting, children go outside e</w:t>
      </w:r>
      <w:r>
        <w:rPr>
          <w:rFonts w:ascii="Comic Sans MS" w:eastAsia="Comic Sans MS" w:hAnsi="Comic Sans MS" w:cs="Comic Sans MS"/>
          <w:color w:val="000000"/>
          <w:sz w:val="24"/>
          <w:szCs w:val="24"/>
        </w:rPr>
        <w:t>very day. In order to stay within proper staff to child ratio for supervision, we cannot keep one child inside due to illness. Children with head lice will not be allowed to attend TLC until they have been properly treated. If your child becomes ill during</w:t>
      </w:r>
      <w:r>
        <w:rPr>
          <w:rFonts w:ascii="Comic Sans MS" w:eastAsia="Comic Sans MS" w:hAnsi="Comic Sans MS" w:cs="Comic Sans MS"/>
          <w:color w:val="000000"/>
          <w:sz w:val="24"/>
          <w:szCs w:val="24"/>
        </w:rPr>
        <w:t xml:space="preserve"> the program day, we will contact you to pick him/her up. In case of injury, parents will be notified immediately.</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MEDICAL EMERGENCY</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 the case of a medical emergency, we will call 911 and contact the child’s</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parents/guardians. Responding emergency medic</w:t>
      </w:r>
      <w:r>
        <w:rPr>
          <w:rFonts w:ascii="Comic Sans MS" w:eastAsia="Comic Sans MS" w:hAnsi="Comic Sans MS" w:cs="Comic Sans MS"/>
          <w:color w:val="000000"/>
          <w:sz w:val="24"/>
          <w:szCs w:val="24"/>
        </w:rPr>
        <w:t xml:space="preserve">al personnel will make any determinations as to if the child should be transported to a hospital. We will provide them with the information from your child’s records as to your choice of hospital and physician. </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DISCIPLINE AND GUIDANCE PROCEDURES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Self-ma</w:t>
      </w:r>
      <w:r>
        <w:rPr>
          <w:rFonts w:ascii="Comic Sans MS" w:eastAsia="Comic Sans MS" w:hAnsi="Comic Sans MS" w:cs="Comic Sans MS"/>
          <w:color w:val="000000"/>
          <w:sz w:val="24"/>
          <w:szCs w:val="24"/>
        </w:rPr>
        <w:t>nagement skills and positive social interactions among children and adults are encouraged and maximize everyone’s enjoyment of the program. The TLC School-Age Child Care Staff use positive guidance methods including reminders, distraction,</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logical conseque</w:t>
      </w:r>
      <w:r>
        <w:rPr>
          <w:rFonts w:ascii="Comic Sans MS" w:eastAsia="Comic Sans MS" w:hAnsi="Comic Sans MS" w:cs="Comic Sans MS"/>
          <w:color w:val="000000"/>
          <w:sz w:val="24"/>
          <w:szCs w:val="24"/>
        </w:rPr>
        <w:t>nces and redirection. Self-management skills</w:t>
      </w:r>
    </w:p>
    <w:p w:rsidR="009742C0" w:rsidRDefault="00037301">
      <w:pPr>
        <w:pStyle w:val="normal0"/>
        <w:spacing w:after="0" w:line="240" w:lineRule="auto"/>
        <w:rPr>
          <w:rFonts w:ascii="Comic Sans MS" w:eastAsia="Comic Sans MS" w:hAnsi="Comic Sans MS" w:cs="Comic Sans MS"/>
          <w:color w:val="000000"/>
          <w:sz w:val="24"/>
          <w:szCs w:val="24"/>
        </w:rPr>
      </w:pPr>
      <w:proofErr w:type="gramStart"/>
      <w:r>
        <w:rPr>
          <w:rFonts w:ascii="Comic Sans MS" w:eastAsia="Comic Sans MS" w:hAnsi="Comic Sans MS" w:cs="Comic Sans MS"/>
          <w:color w:val="000000"/>
          <w:sz w:val="24"/>
          <w:szCs w:val="24"/>
        </w:rPr>
        <w:t>are</w:t>
      </w:r>
      <w:proofErr w:type="gramEnd"/>
      <w:r>
        <w:rPr>
          <w:rFonts w:ascii="Comic Sans MS" w:eastAsia="Comic Sans MS" w:hAnsi="Comic Sans MS" w:cs="Comic Sans MS"/>
          <w:color w:val="000000"/>
          <w:sz w:val="24"/>
          <w:szCs w:val="24"/>
        </w:rPr>
        <w:t xml:space="preserve"> taught according to the following guidelines: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Consistent rules are clearly stated. Children are expected to work and play within known limits.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Behavior expected of children is age appropriate and accordi</w:t>
      </w:r>
      <w:r>
        <w:rPr>
          <w:rFonts w:ascii="Comic Sans MS" w:eastAsia="Comic Sans MS" w:hAnsi="Comic Sans MS" w:cs="Comic Sans MS"/>
          <w:color w:val="000000"/>
          <w:sz w:val="24"/>
          <w:szCs w:val="24"/>
        </w:rPr>
        <w:t>ng to development level.</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An atmosphere of trust is established in order for children to know that they will not be hurt nor allowed to hurt others.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Staff members strive to help children become acquainted with themselves and their feelings. This will he</w:t>
      </w:r>
      <w:r>
        <w:rPr>
          <w:rFonts w:ascii="Comic Sans MS" w:eastAsia="Comic Sans MS" w:hAnsi="Comic Sans MS" w:cs="Comic Sans MS"/>
          <w:color w:val="000000"/>
          <w:sz w:val="24"/>
          <w:szCs w:val="24"/>
        </w:rPr>
        <w:t>lp them learn to cope with their feelings and control them responsibly.</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Child safety is the most important concern of the program; therefore, children whose behavior is dangerous or repeatedly disruptive must be immediately picked up from the program by so</w:t>
      </w:r>
      <w:r>
        <w:rPr>
          <w:rFonts w:ascii="Comic Sans MS" w:eastAsia="Comic Sans MS" w:hAnsi="Comic Sans MS" w:cs="Comic Sans MS"/>
          <w:color w:val="000000"/>
          <w:sz w:val="24"/>
          <w:szCs w:val="24"/>
        </w:rPr>
        <w:t>meone designated through the departure and release procedures. Repeatedly disruptive or dangerous behavior will be discussed with the child’s parent and will result in loss of privileges or activities, suspension or termination from the program.</w:t>
      </w:r>
    </w:p>
    <w:p w:rsidR="009742C0" w:rsidRDefault="009742C0">
      <w:pPr>
        <w:pStyle w:val="normal0"/>
        <w:spacing w:after="0" w:line="240" w:lineRule="auto"/>
        <w:rPr>
          <w:rFonts w:ascii="Comic Sans MS" w:eastAsia="Comic Sans MS" w:hAnsi="Comic Sans MS" w:cs="Comic Sans MS"/>
          <w:b/>
          <w:color w:val="2F5496"/>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SNACKS (FOOD SERVICE PRACTICES)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 morning and an afternoon snack and water </w:t>
      </w:r>
      <w:proofErr w:type="gramStart"/>
      <w:r>
        <w:rPr>
          <w:rFonts w:ascii="Comic Sans MS" w:eastAsia="Comic Sans MS" w:hAnsi="Comic Sans MS" w:cs="Comic Sans MS"/>
          <w:color w:val="000000"/>
          <w:sz w:val="24"/>
          <w:szCs w:val="24"/>
        </w:rPr>
        <w:t>is</w:t>
      </w:r>
      <w:proofErr w:type="gramEnd"/>
      <w:r>
        <w:rPr>
          <w:rFonts w:ascii="Comic Sans MS" w:eastAsia="Comic Sans MS" w:hAnsi="Comic Sans MS" w:cs="Comic Sans MS"/>
          <w:color w:val="000000"/>
          <w:sz w:val="24"/>
          <w:szCs w:val="24"/>
        </w:rPr>
        <w:t xml:space="preserve"> provided each day depending on your child’s scheduled hours. This snack will meet USDA requirements. If you send an additional snack or birthday treat with your child, please ens</w:t>
      </w:r>
      <w:r>
        <w:rPr>
          <w:rFonts w:ascii="Comic Sans MS" w:eastAsia="Comic Sans MS" w:hAnsi="Comic Sans MS" w:cs="Comic Sans MS"/>
          <w:color w:val="000000"/>
          <w:sz w:val="24"/>
          <w:szCs w:val="24"/>
        </w:rPr>
        <w:t>ure that it does</w:t>
      </w:r>
    </w:p>
    <w:p w:rsidR="009742C0" w:rsidRDefault="00037301">
      <w:pPr>
        <w:pStyle w:val="normal0"/>
        <w:spacing w:after="0" w:line="240" w:lineRule="auto"/>
        <w:rPr>
          <w:rFonts w:ascii="Comic Sans MS" w:eastAsia="Comic Sans MS" w:hAnsi="Comic Sans MS" w:cs="Comic Sans MS"/>
          <w:color w:val="000000"/>
          <w:sz w:val="24"/>
          <w:szCs w:val="24"/>
        </w:rPr>
      </w:pPr>
      <w:proofErr w:type="gramStart"/>
      <w:r>
        <w:rPr>
          <w:rFonts w:ascii="Comic Sans MS" w:eastAsia="Comic Sans MS" w:hAnsi="Comic Sans MS" w:cs="Comic Sans MS"/>
          <w:color w:val="000000"/>
          <w:sz w:val="24"/>
          <w:szCs w:val="24"/>
        </w:rPr>
        <w:t>not</w:t>
      </w:r>
      <w:proofErr w:type="gramEnd"/>
      <w:r>
        <w:rPr>
          <w:rFonts w:ascii="Comic Sans MS" w:eastAsia="Comic Sans MS" w:hAnsi="Comic Sans MS" w:cs="Comic Sans MS"/>
          <w:color w:val="000000"/>
          <w:sz w:val="24"/>
          <w:szCs w:val="24"/>
        </w:rPr>
        <w:t xml:space="preserve"> contain any form of peanut products.</w:t>
      </w:r>
    </w:p>
    <w:p w:rsidR="009742C0" w:rsidRDefault="009742C0">
      <w:pPr>
        <w:pStyle w:val="normal0"/>
        <w:spacing w:after="0" w:line="240" w:lineRule="auto"/>
        <w:rPr>
          <w:rFonts w:ascii="Comic Sans MS" w:eastAsia="Comic Sans MS" w:hAnsi="Comic Sans MS" w:cs="Comic Sans MS"/>
          <w:color w:val="2F5496"/>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PARENT PARTICIPATION IN PROGRAM AND VOLUNTEERING</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Parents are encouraged to participate with their children in a variety of activities at home that will enhance the children’s social and emotional and cognitive growth. Parents do have the opportunity to chaperone on field trips. Please let a TLC School-Ag</w:t>
      </w:r>
      <w:r>
        <w:rPr>
          <w:rFonts w:ascii="Comic Sans MS" w:eastAsia="Comic Sans MS" w:hAnsi="Comic Sans MS" w:cs="Comic Sans MS"/>
          <w:color w:val="000000"/>
          <w:sz w:val="24"/>
          <w:szCs w:val="24"/>
        </w:rPr>
        <w:t>e Child Care staff member know in person or through written notice if you would like to accompany a child on a field trip. Any and all volunteers taking part in activities with the children will need to have clear criminal background and FBI checks in orde</w:t>
      </w:r>
      <w:r>
        <w:rPr>
          <w:rFonts w:ascii="Comic Sans MS" w:eastAsia="Comic Sans MS" w:hAnsi="Comic Sans MS" w:cs="Comic Sans MS"/>
          <w:color w:val="000000"/>
          <w:sz w:val="24"/>
          <w:szCs w:val="24"/>
        </w:rPr>
        <w:t>r to volunteer. Volunteers are never left alone with a group of children and will have a staff member with them at all times.</w:t>
      </w:r>
    </w:p>
    <w:p w:rsidR="00932664" w:rsidRDefault="00932664">
      <w:pPr>
        <w:pStyle w:val="normal0"/>
        <w:spacing w:after="0" w:line="240" w:lineRule="auto"/>
        <w:rPr>
          <w:rFonts w:ascii="Comic Sans MS" w:eastAsia="Comic Sans MS" w:hAnsi="Comic Sans MS" w:cs="Comic Sans MS"/>
          <w:b/>
          <w:color w:val="2F5496"/>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PAYMENT</w:t>
      </w: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color w:val="000000"/>
          <w:sz w:val="24"/>
          <w:szCs w:val="24"/>
        </w:rPr>
        <w:t xml:space="preserve">School Age Summer Camp rates:             </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Full-time rates ($200) are for 50 hours of childcare per week. You may contrac</w:t>
      </w:r>
      <w:r>
        <w:rPr>
          <w:rFonts w:ascii="Comic Sans MS" w:eastAsia="Comic Sans MS" w:hAnsi="Comic Sans MS" w:cs="Comic Sans MS"/>
          <w:color w:val="000000"/>
          <w:sz w:val="24"/>
          <w:szCs w:val="24"/>
        </w:rPr>
        <w:t xml:space="preserve">t for additional hours (at $4 per hour) with the approval of the Director. </w:t>
      </w:r>
    </w:p>
    <w:p w:rsidR="009742C0" w:rsidRDefault="00037301">
      <w:pPr>
        <w:pStyle w:val="normal0"/>
        <w:pBdr>
          <w:top w:val="nil"/>
          <w:left w:val="nil"/>
          <w:bottom w:val="nil"/>
          <w:right w:val="nil"/>
          <w:between w:val="nil"/>
        </w:pBdr>
        <w:spacing w:before="100" w:after="10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Part-time rates ($150) are for up to 25 hours a week.</w:t>
      </w:r>
    </w:p>
    <w:p w:rsidR="009742C0" w:rsidRDefault="00037301">
      <w:pPr>
        <w:pStyle w:val="normal0"/>
        <w:pBdr>
          <w:top w:val="nil"/>
          <w:left w:val="nil"/>
          <w:bottom w:val="nil"/>
          <w:right w:val="nil"/>
          <w:between w:val="nil"/>
        </w:pBdr>
        <w:spacing w:before="100" w:after="100" w:line="240" w:lineRule="auto"/>
        <w:rPr>
          <w:rFonts w:ascii="Comic Sans MS" w:eastAsia="Comic Sans MS" w:hAnsi="Comic Sans MS" w:cs="Comic Sans MS"/>
          <w:sz w:val="24"/>
          <w:szCs w:val="24"/>
        </w:rPr>
      </w:pPr>
      <w:r>
        <w:rPr>
          <w:rFonts w:ascii="Comic Sans MS" w:eastAsia="Comic Sans MS" w:hAnsi="Comic Sans MS" w:cs="Comic Sans MS"/>
          <w:sz w:val="24"/>
          <w:szCs w:val="24"/>
        </w:rPr>
        <w:t>Daily Rate ($60): Students must already be enrolled to drop in or add days.</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Early Arrivals/Late Pickups:  There is an addition</w:t>
      </w:r>
      <w:r>
        <w:rPr>
          <w:rFonts w:ascii="Comic Sans MS" w:eastAsia="Comic Sans MS" w:hAnsi="Comic Sans MS" w:cs="Comic Sans MS"/>
          <w:color w:val="000000"/>
          <w:sz w:val="24"/>
          <w:szCs w:val="24"/>
        </w:rPr>
        <w:t xml:space="preserve">al fee of $4 per every 15 minutes (or $10 per hour) for </w:t>
      </w:r>
      <w:r>
        <w:rPr>
          <w:rFonts w:ascii="Comic Sans MS" w:eastAsia="Comic Sans MS" w:hAnsi="Comic Sans MS" w:cs="Comic Sans MS"/>
          <w:color w:val="000000"/>
          <w:sz w:val="24"/>
          <w:szCs w:val="24"/>
          <w:u w:val="single"/>
        </w:rPr>
        <w:t>any</w:t>
      </w:r>
      <w:r>
        <w:rPr>
          <w:rFonts w:ascii="Comic Sans MS" w:eastAsia="Comic Sans MS" w:hAnsi="Comic Sans MS" w:cs="Comic Sans MS"/>
          <w:color w:val="000000"/>
          <w:sz w:val="24"/>
          <w:szCs w:val="24"/>
        </w:rPr>
        <w:t xml:space="preserve"> time used before or after </w:t>
      </w:r>
      <w:r>
        <w:rPr>
          <w:rFonts w:ascii="Comic Sans MS" w:eastAsia="Comic Sans MS" w:hAnsi="Comic Sans MS" w:cs="Comic Sans MS"/>
          <w:color w:val="000000"/>
          <w:sz w:val="24"/>
          <w:szCs w:val="24"/>
          <w:u w:val="single"/>
        </w:rPr>
        <w:t>contracted</w:t>
      </w:r>
      <w:r>
        <w:rPr>
          <w:rFonts w:ascii="Comic Sans MS" w:eastAsia="Comic Sans MS" w:hAnsi="Comic Sans MS" w:cs="Comic Sans MS"/>
          <w:color w:val="000000"/>
          <w:sz w:val="24"/>
          <w:szCs w:val="24"/>
        </w:rPr>
        <w:t xml:space="preserve"> hours.</w:t>
      </w:r>
    </w:p>
    <w:p w:rsidR="009742C0" w:rsidRDefault="00037301">
      <w:pPr>
        <w:pStyle w:val="normal0"/>
        <w:pBdr>
          <w:top w:val="nil"/>
          <w:left w:val="nil"/>
          <w:bottom w:val="nil"/>
          <w:right w:val="nil"/>
          <w:between w:val="nil"/>
        </w:pBdr>
        <w:spacing w:before="100" w:after="10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Non-scheduled days may be added to your schedule only if requested and then approved by the Director </w:t>
      </w:r>
      <w:r>
        <w:rPr>
          <w:rFonts w:ascii="Comic Sans MS" w:eastAsia="Comic Sans MS" w:hAnsi="Comic Sans MS" w:cs="Comic Sans MS"/>
          <w:color w:val="000000"/>
          <w:sz w:val="24"/>
          <w:szCs w:val="24"/>
          <w:u w:val="single"/>
        </w:rPr>
        <w:t>no</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u w:val="single"/>
        </w:rPr>
        <w:t>later</w:t>
      </w:r>
      <w:r>
        <w:rPr>
          <w:rFonts w:ascii="Comic Sans MS" w:eastAsia="Comic Sans MS" w:hAnsi="Comic Sans MS" w:cs="Comic Sans MS"/>
          <w:color w:val="000000"/>
          <w:sz w:val="24"/>
          <w:szCs w:val="24"/>
        </w:rPr>
        <w:t xml:space="preserve"> than Wednesday of the previous week.</w:t>
      </w:r>
    </w:p>
    <w:p w:rsidR="00932664" w:rsidRDefault="00932664">
      <w:pPr>
        <w:pStyle w:val="normal0"/>
        <w:pBdr>
          <w:top w:val="nil"/>
          <w:left w:val="nil"/>
          <w:bottom w:val="nil"/>
          <w:right w:val="nil"/>
          <w:between w:val="nil"/>
        </w:pBdr>
        <w:spacing w:before="100" w:after="100" w:line="240" w:lineRule="auto"/>
        <w:rPr>
          <w:rFonts w:ascii="Comic Sans MS" w:eastAsia="Comic Sans MS" w:hAnsi="Comic Sans MS" w:cs="Comic Sans MS"/>
          <w:color w:val="000000"/>
          <w:sz w:val="24"/>
          <w:szCs w:val="24"/>
        </w:rPr>
      </w:pPr>
    </w:p>
    <w:p w:rsidR="009742C0" w:rsidRDefault="00037301">
      <w:pPr>
        <w:pStyle w:val="normal0"/>
        <w:pBdr>
          <w:top w:val="nil"/>
          <w:left w:val="nil"/>
          <w:bottom w:val="nil"/>
          <w:right w:val="nil"/>
          <w:between w:val="nil"/>
        </w:pBdr>
        <w:spacing w:before="100" w:after="10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lastRenderedPageBreak/>
        <w:t>DISCOUNTS</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*Full time-</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Youngest child                 Full Rate</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Second child                    10% off second child for full time                   </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Subsequent children         20% Discount</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b/>
          <w:color w:val="000000"/>
          <w:sz w:val="24"/>
          <w:szCs w:val="24"/>
        </w:rPr>
        <w:t>*Part time-</w:t>
      </w:r>
      <w:r>
        <w:rPr>
          <w:rFonts w:ascii="Comic Sans MS" w:eastAsia="Comic Sans MS" w:hAnsi="Comic Sans MS" w:cs="Comic Sans MS"/>
          <w:color w:val="000000"/>
          <w:sz w:val="24"/>
          <w:szCs w:val="24"/>
        </w:rPr>
        <w:t xml:space="preserve"> </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Youngest Child                 Full Rate</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Second Child                    $5 Discount</w:t>
      </w:r>
    </w:p>
    <w:p w:rsidR="009742C0" w:rsidRDefault="00037301">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Comic Sans MS" w:eastAsia="Comic Sans MS" w:hAnsi="Comic Sans MS" w:cs="Comic Sans MS"/>
          <w:color w:val="000000"/>
          <w:sz w:val="24"/>
          <w:szCs w:val="24"/>
        </w:rPr>
        <w:t>            Subsequent children         $10 Discount</w:t>
      </w:r>
    </w:p>
    <w:p w:rsidR="009742C0" w:rsidRDefault="00037301">
      <w:pPr>
        <w:pStyle w:val="normal0"/>
        <w:pBdr>
          <w:top w:val="nil"/>
          <w:left w:val="nil"/>
          <w:bottom w:val="nil"/>
          <w:right w:val="nil"/>
          <w:between w:val="nil"/>
        </w:pBdr>
        <w:spacing w:before="100" w:after="10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*Sibling discounts are not given to families paying the daily rate. </w:t>
      </w:r>
    </w:p>
    <w:p w:rsidR="009742C0" w:rsidRDefault="009742C0">
      <w:pPr>
        <w:pStyle w:val="normal0"/>
        <w:pBdr>
          <w:top w:val="nil"/>
          <w:left w:val="nil"/>
          <w:bottom w:val="nil"/>
          <w:right w:val="nil"/>
          <w:between w:val="nil"/>
        </w:pBdr>
        <w:spacing w:before="100" w:after="100" w:line="240" w:lineRule="auto"/>
        <w:rPr>
          <w:rFonts w:ascii="Comic Sans MS" w:eastAsia="Comic Sans MS" w:hAnsi="Comic Sans MS" w:cs="Comic Sans MS"/>
          <w:sz w:val="24"/>
          <w:szCs w:val="24"/>
        </w:rPr>
      </w:pPr>
    </w:p>
    <w:p w:rsidR="009742C0" w:rsidRDefault="00037301">
      <w:pPr>
        <w:pStyle w:val="normal0"/>
        <w:pBdr>
          <w:top w:val="nil"/>
          <w:left w:val="nil"/>
          <w:bottom w:val="nil"/>
          <w:right w:val="nil"/>
          <w:between w:val="nil"/>
        </w:pBdr>
        <w:spacing w:before="100" w:after="10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ABSENCES</w:t>
      </w:r>
    </w:p>
    <w:p w:rsidR="009742C0" w:rsidRPr="00932664" w:rsidRDefault="00037301">
      <w:pPr>
        <w:pStyle w:val="normal0"/>
        <w:pBdr>
          <w:top w:val="nil"/>
          <w:left w:val="nil"/>
          <w:bottom w:val="nil"/>
          <w:right w:val="nil"/>
          <w:between w:val="nil"/>
        </w:pBdr>
        <w:spacing w:before="100" w:after="10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 the event that your child will be absent, we ask that you call to leave a message with a member of the TLC Staff or a voicemail at (215)257-6636.</w:t>
      </w:r>
      <w:r w:rsidR="00932664">
        <w:rPr>
          <w:rFonts w:ascii="Comic Sans MS" w:eastAsia="Comic Sans MS" w:hAnsi="Comic Sans MS" w:cs="Comic Sans MS"/>
          <w:color w:val="000000"/>
          <w:sz w:val="24"/>
          <w:szCs w:val="24"/>
        </w:rPr>
        <w:br/>
      </w: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EMERGENCY PREPAREDNESS PLAN</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Staff members are trained in basic emergency procedures. Necessary responses t</w:t>
      </w:r>
      <w:r>
        <w:rPr>
          <w:rFonts w:ascii="Comic Sans MS" w:eastAsia="Comic Sans MS" w:hAnsi="Comic Sans MS" w:cs="Comic Sans MS"/>
          <w:color w:val="000000"/>
          <w:sz w:val="24"/>
          <w:szCs w:val="24"/>
        </w:rPr>
        <w:t xml:space="preserve">o issues regarding natural disasters (floods, tornados, hurricanes, etc.) and fire escape routes are addressed in staff training. </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following plan will be implemented in the event of an emergency:</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Shelter in place: Shelter of children in case of emergen</w:t>
      </w:r>
      <w:r>
        <w:rPr>
          <w:rFonts w:ascii="Comic Sans MS" w:eastAsia="Comic Sans MS" w:hAnsi="Comic Sans MS" w:cs="Comic Sans MS"/>
          <w:color w:val="000000"/>
          <w:sz w:val="24"/>
          <w:szCs w:val="24"/>
        </w:rPr>
        <w:t>cy will be in the Church Nursery classroom away from all windows.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Evacuation Plan: Children will be evacuated away from the facility to the Play Lot/Church Parking Lot across the street </w:t>
      </w:r>
      <w:r>
        <w:rPr>
          <w:rFonts w:ascii="Comic Sans MS" w:eastAsia="Comic Sans MS" w:hAnsi="Comic Sans MS" w:cs="Comic Sans MS"/>
          <w:sz w:val="24"/>
          <w:szCs w:val="24"/>
        </w:rPr>
        <w:t>located at the entrance</w:t>
      </w:r>
      <w:r>
        <w:rPr>
          <w:rFonts w:ascii="Comic Sans MS" w:eastAsia="Comic Sans MS" w:hAnsi="Comic Sans MS" w:cs="Comic Sans MS"/>
          <w:color w:val="000000"/>
          <w:sz w:val="24"/>
          <w:szCs w:val="24"/>
        </w:rPr>
        <w:t xml:space="preserve"> off of 4</w:t>
      </w:r>
      <w:r>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Street.</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Evacuation Plan for off school grounds: The children will be escorted from the Play Lot/Church Parking Lot to the Perkasie Mennonite Meeting House located on the corner of 4</w:t>
      </w:r>
      <w:r>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and Chestnut Street in the case that the children may not return inside the buil</w:t>
      </w:r>
      <w:r>
        <w:rPr>
          <w:rFonts w:ascii="Comic Sans MS" w:eastAsia="Comic Sans MS" w:hAnsi="Comic Sans MS" w:cs="Comic Sans MS"/>
          <w:color w:val="000000"/>
          <w:sz w:val="24"/>
          <w:szCs w:val="24"/>
        </w:rPr>
        <w:t xml:space="preserve">ding for a longer period of time than a drill would allow. </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METHOD OF CONTACTING PARENTS/GUARDIANS IN EMERGENCY</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Parents or guardians of School-Age Child Care Children will be contacted via phone for the number(s) listed on their emergency contact form fil</w:t>
      </w:r>
      <w:r>
        <w:rPr>
          <w:rFonts w:ascii="Comic Sans MS" w:eastAsia="Comic Sans MS" w:hAnsi="Comic Sans MS" w:cs="Comic Sans MS"/>
          <w:sz w:val="24"/>
          <w:szCs w:val="24"/>
        </w:rPr>
        <w:t>led out by that parent or guardian if an emergency should arise. Parents will also be notified via telephone that an emergency has ended and where they may pick them up from.</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 </w:t>
      </w: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 xml:space="preserve">FIRE DRILLS </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Monthly fire drills and periodic lock down drills are conducted at</w:t>
      </w:r>
      <w:r>
        <w:rPr>
          <w:rFonts w:ascii="Comic Sans MS" w:eastAsia="Comic Sans MS" w:hAnsi="Comic Sans MS" w:cs="Comic Sans MS"/>
          <w:color w:val="000000"/>
          <w:sz w:val="24"/>
          <w:szCs w:val="24"/>
        </w:rPr>
        <w:t xml:space="preserve"> sites. In the event of a gas leak, your child will be relocated and you will be notified immediately to come and get him/her. At all times, we will place an emphasis on keeping children safe. If TLC Child Care Center is closed for holiday or in-service yo</w:t>
      </w:r>
      <w:r>
        <w:rPr>
          <w:rFonts w:ascii="Comic Sans MS" w:eastAsia="Comic Sans MS" w:hAnsi="Comic Sans MS" w:cs="Comic Sans MS"/>
          <w:color w:val="000000"/>
          <w:sz w:val="24"/>
          <w:szCs w:val="24"/>
        </w:rPr>
        <w:t xml:space="preserve">u will be notified by staff in advance on the camp calendar. </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STAFF/CHILDREN RATIOS</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 will stay within the proper staff to children ratios at all times. The Department of Public Welfare has determined Young School-Age Children to be supervised with a 1:1</w:t>
      </w:r>
      <w:r>
        <w:rPr>
          <w:rFonts w:ascii="Comic Sans MS" w:eastAsia="Comic Sans MS" w:hAnsi="Comic Sans MS" w:cs="Comic Sans MS"/>
          <w:sz w:val="24"/>
          <w:szCs w:val="24"/>
        </w:rPr>
        <w:t>2 staff to child ratio. Older School-Age Children follows 1:15. We adjust our groups for swim using a 1:6 for Young School-Age Children and a 1:8 for Older School-Age Children.</w:t>
      </w:r>
    </w:p>
    <w:p w:rsidR="009742C0" w:rsidRDefault="009742C0">
      <w:pPr>
        <w:pStyle w:val="normal0"/>
        <w:spacing w:after="0" w:line="240" w:lineRule="auto"/>
        <w:rPr>
          <w:rFonts w:ascii="Comic Sans MS" w:eastAsia="Comic Sans MS" w:hAnsi="Comic Sans MS" w:cs="Comic Sans MS"/>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CHILD’S BELONGINGS</w:t>
      </w:r>
    </w:p>
    <w:p w:rsidR="009742C0" w:rsidRPr="00932664"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color w:val="000000"/>
          <w:sz w:val="24"/>
          <w:szCs w:val="24"/>
        </w:rPr>
        <w:t>Children should be dressed for active indoor and outdoor pl</w:t>
      </w:r>
      <w:r>
        <w:rPr>
          <w:rFonts w:ascii="Comic Sans MS" w:eastAsia="Comic Sans MS" w:hAnsi="Comic Sans MS" w:cs="Comic Sans MS"/>
          <w:color w:val="000000"/>
          <w:sz w:val="24"/>
          <w:szCs w:val="24"/>
        </w:rPr>
        <w:t>ay. A change of clothes is recommended. Items brought to the program by your child must be labeled and we expect children to be responsible for their personal belongings. Please leave personal toys, money, video games and players, CDs, CD players, iPods or</w:t>
      </w:r>
      <w:r>
        <w:rPr>
          <w:rFonts w:ascii="Comic Sans MS" w:eastAsia="Comic Sans MS" w:hAnsi="Comic Sans MS" w:cs="Comic Sans MS"/>
          <w:color w:val="000000"/>
          <w:sz w:val="24"/>
          <w:szCs w:val="24"/>
        </w:rPr>
        <w:t xml:space="preserve"> other MP3 players, cell phones, and anything not allowed by your child’s school district at home. TLC Child Care Center cannot credit or compensate for lost, damaged or stolen items.</w:t>
      </w: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CHILD’S DRESS CODE</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Due to the need of the activities and your child’s safety, we ask that your child wear sneakers e</w:t>
      </w:r>
      <w:r>
        <w:rPr>
          <w:rFonts w:ascii="Comic Sans MS" w:eastAsia="Comic Sans MS" w:hAnsi="Comic Sans MS" w:cs="Comic Sans MS"/>
          <w:sz w:val="24"/>
          <w:szCs w:val="24"/>
        </w:rPr>
        <w:t>very</w:t>
      </w:r>
      <w:r>
        <w:rPr>
          <w:rFonts w:ascii="Comic Sans MS" w:eastAsia="Comic Sans MS" w:hAnsi="Comic Sans MS" w:cs="Comic Sans MS"/>
          <w:color w:val="000000"/>
          <w:sz w:val="24"/>
          <w:szCs w:val="24"/>
        </w:rPr>
        <w:t xml:space="preserve"> day.  </w:t>
      </w:r>
      <w:proofErr w:type="gramStart"/>
      <w:r>
        <w:rPr>
          <w:rFonts w:ascii="Comic Sans MS" w:eastAsia="Comic Sans MS" w:hAnsi="Comic Sans MS" w:cs="Comic Sans MS"/>
          <w:sz w:val="24"/>
          <w:szCs w:val="24"/>
        </w:rPr>
        <w:t>crocs</w:t>
      </w:r>
      <w:proofErr w:type="gramEnd"/>
      <w:r>
        <w:rPr>
          <w:rFonts w:ascii="Comic Sans MS" w:eastAsia="Comic Sans MS" w:hAnsi="Comic Sans MS" w:cs="Comic Sans MS"/>
          <w:sz w:val="24"/>
          <w:szCs w:val="24"/>
        </w:rPr>
        <w:t>, sandals, or swim shoes</w:t>
      </w:r>
      <w:r>
        <w:rPr>
          <w:rFonts w:ascii="Comic Sans MS" w:eastAsia="Comic Sans MS" w:hAnsi="Comic Sans MS" w:cs="Comic Sans MS"/>
          <w:color w:val="000000"/>
          <w:sz w:val="24"/>
          <w:szCs w:val="24"/>
        </w:rPr>
        <w:t xml:space="preserve"> will be permitted for swim activities only.</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 xml:space="preserve"> When considering daily dress for your child, be mindful of the weather. We ask that if young campers are wearing dresses or skirts, they also wear a pair of soft shorts beneath.</w:t>
      </w:r>
    </w:p>
    <w:p w:rsidR="009742C0" w:rsidRDefault="009742C0">
      <w:pPr>
        <w:pStyle w:val="normal0"/>
        <w:spacing w:after="0" w:line="240" w:lineRule="auto"/>
        <w:rPr>
          <w:rFonts w:ascii="Comic Sans MS" w:eastAsia="Comic Sans MS" w:hAnsi="Comic Sans MS" w:cs="Comic Sans MS"/>
          <w:color w:val="000000"/>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SCHOOL-AGE DISCIPLINARY ACTION PLAN</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All children are entitled to a pleasant </w:t>
      </w:r>
      <w:r>
        <w:rPr>
          <w:rFonts w:ascii="Comic Sans MS" w:eastAsia="Comic Sans MS" w:hAnsi="Comic Sans MS" w:cs="Comic Sans MS"/>
          <w:color w:val="000000"/>
          <w:sz w:val="24"/>
          <w:szCs w:val="24"/>
        </w:rPr>
        <w:t>and safe environment while participating in this program. The TLC School-Age Child Care Staff value respect, responsibility, safety, and a positive attitude.</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We expect children to behave as follows: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Be responsible for personal belongings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Participate in</w:t>
      </w:r>
      <w:r>
        <w:rPr>
          <w:rFonts w:ascii="Comic Sans MS" w:eastAsia="Comic Sans MS" w:hAnsi="Comic Sans MS" w:cs="Comic Sans MS"/>
          <w:color w:val="000000"/>
          <w:sz w:val="24"/>
          <w:szCs w:val="24"/>
        </w:rPr>
        <w:t xml:space="preserve"> activities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Possess positive and caring attitudes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Follow proper safety procedures at all times, including:</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Never opening the outside doors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No fighting or using foul language</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No running inside</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No playing in the restrooms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No playing on or under</w:t>
      </w:r>
      <w:r>
        <w:rPr>
          <w:rFonts w:ascii="Comic Sans MS" w:eastAsia="Comic Sans MS" w:hAnsi="Comic Sans MS" w:cs="Comic Sans MS"/>
          <w:color w:val="000000"/>
          <w:sz w:val="24"/>
          <w:szCs w:val="24"/>
        </w:rPr>
        <w:t xml:space="preserve"> the tables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Using good table manners at snack/lunch time</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Respect for fellow students and staff</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Stay with your group and listen to your staff member at all</w:t>
      </w:r>
    </w:p>
    <w:p w:rsidR="009742C0" w:rsidRDefault="00037301">
      <w:pPr>
        <w:pStyle w:val="normal0"/>
        <w:spacing w:after="0" w:line="240" w:lineRule="auto"/>
        <w:rPr>
          <w:rFonts w:ascii="Comic Sans MS" w:eastAsia="Comic Sans MS" w:hAnsi="Comic Sans MS" w:cs="Comic Sans MS"/>
          <w:color w:val="000000"/>
          <w:sz w:val="24"/>
          <w:szCs w:val="24"/>
        </w:rPr>
      </w:pPr>
      <w:proofErr w:type="gramStart"/>
      <w:r>
        <w:rPr>
          <w:rFonts w:ascii="Comic Sans MS" w:eastAsia="Comic Sans MS" w:hAnsi="Comic Sans MS" w:cs="Comic Sans MS"/>
          <w:color w:val="000000"/>
          <w:sz w:val="24"/>
          <w:szCs w:val="24"/>
        </w:rPr>
        <w:t>times</w:t>
      </w:r>
      <w:proofErr w:type="gramEnd"/>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TLC Child Care Center does not consider foul language, bullying, fighting, public display</w:t>
      </w:r>
      <w:r>
        <w:rPr>
          <w:rFonts w:ascii="Comic Sans MS" w:eastAsia="Comic Sans MS" w:hAnsi="Comic Sans MS" w:cs="Comic Sans MS"/>
          <w:color w:val="000000"/>
          <w:sz w:val="24"/>
          <w:szCs w:val="24"/>
        </w:rPr>
        <w:t xml:space="preserve">s of affection, defacing camp facilities or park equipment, or stealing to be acceptable behavior. </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In the event of these behaviors TLC Child Care Staff will act accordingly:</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1</w:t>
      </w:r>
      <w:r>
        <w:rPr>
          <w:rFonts w:ascii="Comic Sans MS" w:eastAsia="Comic Sans MS" w:hAnsi="Comic Sans MS" w:cs="Comic Sans MS"/>
          <w:color w:val="000000"/>
          <w:sz w:val="24"/>
          <w:szCs w:val="24"/>
          <w:vertAlign w:val="superscript"/>
        </w:rPr>
        <w:t>st</w:t>
      </w:r>
      <w:r>
        <w:rPr>
          <w:rFonts w:ascii="Comic Sans MS" w:eastAsia="Comic Sans MS" w:hAnsi="Comic Sans MS" w:cs="Comic Sans MS"/>
          <w:color w:val="000000"/>
          <w:sz w:val="24"/>
          <w:szCs w:val="24"/>
        </w:rPr>
        <w:t xml:space="preserve"> incident of action: Parent will be notified by phone </w:t>
      </w:r>
      <w:r>
        <w:rPr>
          <w:rFonts w:ascii="Comic Sans MS" w:eastAsia="Comic Sans MS" w:hAnsi="Comic Sans MS" w:cs="Comic Sans MS"/>
          <w:sz w:val="24"/>
          <w:szCs w:val="24"/>
        </w:rPr>
        <w:t>or email</w:t>
      </w:r>
      <w:r>
        <w:rPr>
          <w:rFonts w:ascii="Comic Sans MS" w:eastAsia="Comic Sans MS" w:hAnsi="Comic Sans MS" w:cs="Comic Sans MS"/>
          <w:color w:val="000000"/>
          <w:sz w:val="24"/>
          <w:szCs w:val="24"/>
        </w:rPr>
        <w:t xml:space="preserve"> of child’s acti</w:t>
      </w:r>
      <w:r>
        <w:rPr>
          <w:rFonts w:ascii="Comic Sans MS" w:eastAsia="Comic Sans MS" w:hAnsi="Comic Sans MS" w:cs="Comic Sans MS"/>
          <w:color w:val="000000"/>
          <w:sz w:val="24"/>
          <w:szCs w:val="24"/>
        </w:rPr>
        <w:t>on.</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2nd Incident: </w:t>
      </w:r>
      <w:r>
        <w:rPr>
          <w:rFonts w:ascii="Comic Sans MS" w:eastAsia="Comic Sans MS" w:hAnsi="Comic Sans MS" w:cs="Comic Sans MS"/>
          <w:sz w:val="24"/>
          <w:szCs w:val="24"/>
        </w:rPr>
        <w:t>Parents</w:t>
      </w:r>
      <w:r>
        <w:rPr>
          <w:rFonts w:ascii="Comic Sans MS" w:eastAsia="Comic Sans MS" w:hAnsi="Comic Sans MS" w:cs="Comic Sans MS"/>
          <w:color w:val="000000"/>
          <w:sz w:val="24"/>
          <w:szCs w:val="24"/>
        </w:rPr>
        <w:t xml:space="preserve"> will be notified by phone or email </w:t>
      </w:r>
      <w:r>
        <w:rPr>
          <w:rFonts w:ascii="Comic Sans MS" w:eastAsia="Comic Sans MS" w:hAnsi="Comic Sans MS" w:cs="Comic Sans MS"/>
          <w:sz w:val="24"/>
          <w:szCs w:val="24"/>
        </w:rPr>
        <w:t>of the child's</w:t>
      </w:r>
      <w:r>
        <w:rPr>
          <w:rFonts w:ascii="Comic Sans MS" w:eastAsia="Comic Sans MS" w:hAnsi="Comic Sans MS" w:cs="Comic Sans MS"/>
          <w:color w:val="000000"/>
          <w:sz w:val="24"/>
          <w:szCs w:val="24"/>
        </w:rPr>
        <w:t xml:space="preserve"> action and the child will </w:t>
      </w:r>
      <w:r>
        <w:rPr>
          <w:rFonts w:ascii="Comic Sans MS" w:eastAsia="Comic Sans MS" w:hAnsi="Comic Sans MS" w:cs="Comic Sans MS"/>
          <w:sz w:val="24"/>
          <w:szCs w:val="24"/>
        </w:rPr>
        <w:t>receive a one</w:t>
      </w:r>
      <w:r>
        <w:rPr>
          <w:rFonts w:ascii="Comic Sans MS" w:eastAsia="Comic Sans MS" w:hAnsi="Comic Sans MS" w:cs="Comic Sans MS"/>
          <w:color w:val="000000"/>
          <w:sz w:val="24"/>
          <w:szCs w:val="24"/>
        </w:rPr>
        <w:t xml:space="preserve"> day suspension </w:t>
      </w:r>
      <w:r>
        <w:rPr>
          <w:rFonts w:ascii="Comic Sans MS" w:eastAsia="Comic Sans MS" w:hAnsi="Comic Sans MS" w:cs="Comic Sans MS"/>
          <w:sz w:val="24"/>
          <w:szCs w:val="24"/>
        </w:rPr>
        <w:t>from the pool</w:t>
      </w:r>
      <w:r>
        <w:rPr>
          <w:rFonts w:ascii="Comic Sans MS" w:eastAsia="Comic Sans MS" w:hAnsi="Comic Sans MS" w:cs="Comic Sans MS"/>
          <w:color w:val="000000"/>
          <w:sz w:val="24"/>
          <w:szCs w:val="24"/>
        </w:rPr>
        <w:t xml:space="preserve"> or main activity of the day.</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3rd Incident: Parent will be notified by phone or email of child’s action. The action taken is at the discretion of the site director after appropriate consultation with the parent. This may result in three days of suspension or termination of care.</w:t>
      </w:r>
    </w:p>
    <w:p w:rsidR="009742C0" w:rsidRDefault="009742C0">
      <w:pPr>
        <w:pStyle w:val="normal0"/>
        <w:spacing w:after="0" w:line="240" w:lineRule="auto"/>
        <w:rPr>
          <w:rFonts w:ascii="Comic Sans MS" w:eastAsia="Comic Sans MS" w:hAnsi="Comic Sans MS" w:cs="Comic Sans MS"/>
          <w:b/>
          <w:color w:val="2F5496"/>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t>SWIM FACILITY POLICIES</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Children ages 12 and under who pass the deep water skills test will be given a wristband that indicates to all lifeguards on staff the child’s proficiency in deep water swimming skills. This allows them access to restricted areas suc</w:t>
      </w:r>
      <w:r>
        <w:rPr>
          <w:rFonts w:ascii="Comic Sans MS" w:eastAsia="Comic Sans MS" w:hAnsi="Comic Sans MS" w:cs="Comic Sans MS"/>
          <w:sz w:val="24"/>
          <w:szCs w:val="24"/>
        </w:rPr>
        <w:t>h as the diving boards and slides. Deep-water assessment tests are given by MAC Lifeguards and Supervisors. Visit the Guard Station on deck to determine if your child should take the deep water swim test. Sharing of wristbands could jeopardize pool members</w:t>
      </w:r>
      <w:r>
        <w:rPr>
          <w:rFonts w:ascii="Comic Sans MS" w:eastAsia="Comic Sans MS" w:hAnsi="Comic Sans MS" w:cs="Comic Sans MS"/>
          <w:sz w:val="24"/>
          <w:szCs w:val="24"/>
        </w:rPr>
        <w:t>hip. Kindly remind your children to protect and value their wristband. One wristband per season is given at no charge. Replacement bands must be purchased for a fee of $3.</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Pool Membership Cards will be collected and photocopied for our collective entry. On</w:t>
      </w:r>
      <w:r>
        <w:rPr>
          <w:rFonts w:ascii="Comic Sans MS" w:eastAsia="Comic Sans MS" w:hAnsi="Comic Sans MS" w:cs="Comic Sans MS"/>
          <w:sz w:val="24"/>
          <w:szCs w:val="24"/>
        </w:rPr>
        <w:t xml:space="preserve">e ID </w:t>
      </w:r>
      <w:proofErr w:type="gramStart"/>
      <w:r>
        <w:rPr>
          <w:rFonts w:ascii="Comic Sans MS" w:eastAsia="Comic Sans MS" w:hAnsi="Comic Sans MS" w:cs="Comic Sans MS"/>
          <w:sz w:val="24"/>
          <w:szCs w:val="24"/>
        </w:rPr>
        <w:t>Card</w:t>
      </w:r>
      <w:proofErr w:type="gramEnd"/>
      <w:r>
        <w:rPr>
          <w:rFonts w:ascii="Comic Sans MS" w:eastAsia="Comic Sans MS" w:hAnsi="Comic Sans MS" w:cs="Comic Sans MS"/>
          <w:sz w:val="24"/>
          <w:szCs w:val="24"/>
        </w:rPr>
        <w:t xml:space="preserve"> per child or Family Pass must be provided per child to swim in the facility. </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A parent or guardian must supply the lunch given to their child. No glass containers are permitted at the swim facility.</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Arm floatation devices are not permitted in the</w:t>
      </w:r>
      <w:r>
        <w:rPr>
          <w:rFonts w:ascii="Comic Sans MS" w:eastAsia="Comic Sans MS" w:hAnsi="Comic Sans MS" w:cs="Comic Sans MS"/>
          <w:sz w:val="24"/>
          <w:szCs w:val="24"/>
        </w:rPr>
        <w:t xml:space="preserve"> pools. </w:t>
      </w:r>
    </w:p>
    <w:p w:rsidR="009742C0" w:rsidRDefault="00037301">
      <w:pPr>
        <w:pStyle w:val="normal0"/>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Pool Management reserves the right to deny entrance to, and/or remove individuals who display conduct which endangers the safety and comfort of others, staff, and public.</w:t>
      </w:r>
    </w:p>
    <w:p w:rsidR="009742C0" w:rsidRDefault="009742C0">
      <w:pPr>
        <w:pStyle w:val="normal0"/>
        <w:spacing w:after="0" w:line="240" w:lineRule="auto"/>
        <w:rPr>
          <w:rFonts w:ascii="Comic Sans MS" w:eastAsia="Comic Sans MS" w:hAnsi="Comic Sans MS" w:cs="Comic Sans MS"/>
          <w:sz w:val="24"/>
          <w:szCs w:val="24"/>
        </w:rPr>
      </w:pPr>
    </w:p>
    <w:p w:rsidR="00932664" w:rsidRDefault="00932664">
      <w:pPr>
        <w:pStyle w:val="normal0"/>
        <w:spacing w:after="0" w:line="240" w:lineRule="auto"/>
        <w:rPr>
          <w:rFonts w:ascii="Comic Sans MS" w:eastAsia="Comic Sans MS" w:hAnsi="Comic Sans MS" w:cs="Comic Sans MS"/>
          <w:b/>
          <w:color w:val="2F5496"/>
          <w:sz w:val="24"/>
          <w:szCs w:val="24"/>
        </w:rPr>
      </w:pPr>
    </w:p>
    <w:p w:rsidR="00932664" w:rsidRDefault="00932664">
      <w:pPr>
        <w:pStyle w:val="normal0"/>
        <w:spacing w:after="0" w:line="240" w:lineRule="auto"/>
        <w:rPr>
          <w:rFonts w:ascii="Comic Sans MS" w:eastAsia="Comic Sans MS" w:hAnsi="Comic Sans MS" w:cs="Comic Sans MS"/>
          <w:b/>
          <w:color w:val="2F5496"/>
          <w:sz w:val="24"/>
          <w:szCs w:val="24"/>
        </w:rPr>
      </w:pPr>
    </w:p>
    <w:p w:rsidR="009742C0" w:rsidRDefault="00037301">
      <w:pPr>
        <w:pStyle w:val="normal0"/>
        <w:spacing w:after="0" w:line="240" w:lineRule="auto"/>
        <w:rPr>
          <w:rFonts w:ascii="Comic Sans MS" w:eastAsia="Comic Sans MS" w:hAnsi="Comic Sans MS" w:cs="Comic Sans MS"/>
          <w:color w:val="2F5496"/>
          <w:sz w:val="24"/>
          <w:szCs w:val="24"/>
        </w:rPr>
      </w:pPr>
      <w:r>
        <w:rPr>
          <w:rFonts w:ascii="Comic Sans MS" w:eastAsia="Comic Sans MS" w:hAnsi="Comic Sans MS" w:cs="Comic Sans MS"/>
          <w:b/>
          <w:color w:val="2F5496"/>
          <w:sz w:val="24"/>
          <w:szCs w:val="24"/>
        </w:rPr>
        <w:lastRenderedPageBreak/>
        <w:t>MENLO POOL FACILITY RULES</w:t>
      </w:r>
    </w:p>
    <w:p w:rsidR="009742C0" w:rsidRDefault="00037301">
      <w:pPr>
        <w:pStyle w:val="normal0"/>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School-Age Child Care Children are expected to fo</w:t>
      </w:r>
      <w:r>
        <w:rPr>
          <w:rFonts w:ascii="Comic Sans MS" w:eastAsia="Comic Sans MS" w:hAnsi="Comic Sans MS" w:cs="Comic Sans MS"/>
          <w:color w:val="000000"/>
          <w:sz w:val="24"/>
          <w:szCs w:val="24"/>
        </w:rPr>
        <w:t xml:space="preserve">llow the rules issued at Menlo Pool: </w:t>
      </w:r>
    </w:p>
    <w:p w:rsidR="009742C0" w:rsidRDefault="00037301">
      <w:pPr>
        <w:pStyle w:val="normal0"/>
        <w:numPr>
          <w:ilvl w:val="0"/>
          <w:numId w:val="1"/>
        </w:numPr>
        <w:spacing w:before="280"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Swimming is not permitted when there is no lifeguard on stand or duty.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Children under 10 years of age must be accompanied by and under the direct supervision of an adult 16 years or older.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Socializing with on-duty li</w:t>
      </w:r>
      <w:r>
        <w:rPr>
          <w:rFonts w:ascii="Comic Sans MS" w:eastAsia="Comic Sans MS" w:hAnsi="Comic Sans MS" w:cs="Comic Sans MS"/>
          <w:sz w:val="24"/>
          <w:szCs w:val="24"/>
        </w:rPr>
        <w:t xml:space="preserve">feguards is prohibited.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Pets, except service dogs, are not allowed at the aquatic facility.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aquatic facility and the surrounding area will be cleared of all persons during squalls, heavy rain, and </w:t>
      </w:r>
      <w:r>
        <w:rPr>
          <w:rFonts w:ascii="Comic Sans MS" w:eastAsia="Comic Sans MS" w:hAnsi="Comic Sans MS" w:cs="Comic Sans MS"/>
          <w:sz w:val="24"/>
          <w:szCs w:val="24"/>
        </w:rPr>
        <w:t>thunderstorms</w:t>
      </w:r>
      <w:r>
        <w:rPr>
          <w:rFonts w:ascii="Comic Sans MS" w:eastAsia="Comic Sans MS" w:hAnsi="Comic Sans MS" w:cs="Comic Sans MS"/>
          <w:sz w:val="24"/>
          <w:szCs w:val="24"/>
        </w:rPr>
        <w:t xml:space="preserve"> for a period of 30 minutes or longer, d</w:t>
      </w:r>
      <w:r>
        <w:rPr>
          <w:rFonts w:ascii="Comic Sans MS" w:eastAsia="Comic Sans MS" w:hAnsi="Comic Sans MS" w:cs="Comic Sans MS"/>
          <w:sz w:val="24"/>
          <w:szCs w:val="24"/>
        </w:rPr>
        <w:t>epending if the storm continues.</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Aquatic facility employees are not responsible for lost or stolen possessions of patrons.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Climbing on the lifeguard stands or using lifeguard for other than emergency use is strictly prohibited.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Aquatic </w:t>
      </w:r>
      <w:proofErr w:type="gramStart"/>
      <w:r>
        <w:rPr>
          <w:rFonts w:ascii="Comic Sans MS" w:eastAsia="Comic Sans MS" w:hAnsi="Comic Sans MS" w:cs="Comic Sans MS"/>
          <w:sz w:val="24"/>
          <w:szCs w:val="24"/>
        </w:rPr>
        <w:t>facility</w:t>
      </w:r>
      <w:proofErr w:type="gramEnd"/>
      <w:r>
        <w:rPr>
          <w:rFonts w:ascii="Comic Sans MS" w:eastAsia="Comic Sans MS" w:hAnsi="Comic Sans MS" w:cs="Comic Sans MS"/>
          <w:sz w:val="24"/>
          <w:szCs w:val="24"/>
        </w:rPr>
        <w:t xml:space="preserve"> employees must be obeyed at all times, and have the authority to suspend privileges for the day (or portions of the day) for the individuals who repeatedly violate the rules or regulations.  Continued may result in longer suspension of pri</w:t>
      </w:r>
      <w:r>
        <w:rPr>
          <w:rFonts w:ascii="Comic Sans MS" w:eastAsia="Comic Sans MS" w:hAnsi="Comic Sans MS" w:cs="Comic Sans MS"/>
          <w:sz w:val="24"/>
          <w:szCs w:val="24"/>
        </w:rPr>
        <w:t xml:space="preserve">vileges with Borough approval.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All swimmers must shower before entering the pool.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Persons with colds, skin infections, or open wounds not permitted to enter the pool.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Contaminating the pool walkway is prohibited.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Swimmers must wear clean </w:t>
      </w:r>
      <w:r>
        <w:rPr>
          <w:rFonts w:ascii="Comic Sans MS" w:eastAsia="Comic Sans MS" w:hAnsi="Comic Sans MS" w:cs="Comic Sans MS"/>
          <w:sz w:val="24"/>
          <w:szCs w:val="24"/>
        </w:rPr>
        <w:t>and appropriate swimwear.  Cut-off jeans or pants are not authorized. Swimming with eyeglasses is permitted if they are safety glasses and properly secured with appropriate straps.</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No eating, drinking, nor gum chewing is permitted inside the pools.  No op</w:t>
      </w:r>
      <w:r>
        <w:rPr>
          <w:rFonts w:ascii="Comic Sans MS" w:eastAsia="Comic Sans MS" w:hAnsi="Comic Sans MS" w:cs="Comic Sans MS"/>
          <w:sz w:val="24"/>
          <w:szCs w:val="24"/>
        </w:rPr>
        <w:t xml:space="preserve">en flames are permitted (portable grills etc.)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Running, pushing, dunking, or excessive splashing is strictly prohibited.  Loud, boisterous, or unruly conduct or behavior will not be permitted.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All diving will be a forward jump, i.e., a forward dive str</w:t>
      </w:r>
      <w:r>
        <w:rPr>
          <w:rFonts w:ascii="Comic Sans MS" w:eastAsia="Comic Sans MS" w:hAnsi="Comic Sans MS" w:cs="Comic Sans MS"/>
          <w:sz w:val="24"/>
          <w:szCs w:val="24"/>
        </w:rPr>
        <w:t xml:space="preserve">aight off the diving board with one bounce.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Back dives and dives with flips, rotations, stunts, maneuvers or tricks are prohibited.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All patrons under the age of 12 years must pass a swim test to use the diving board, rock wall and slide in the competition and leisure pools.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No floats, tubes, water floatation devices are allowed in the competition pool and leisure pool with exception</w:t>
      </w:r>
      <w:r>
        <w:rPr>
          <w:rFonts w:ascii="Comic Sans MS" w:eastAsia="Comic Sans MS" w:hAnsi="Comic Sans MS" w:cs="Comic Sans MS"/>
          <w:sz w:val="24"/>
          <w:szCs w:val="24"/>
        </w:rPr>
        <w:t xml:space="preserve"> of Borough approved tubes for the lazy river.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 Mistreatment or abuse of public property will not be permitted and may result in suspension of privileges.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Hanging, tugging on lap lanes and swimming under ladders are not permitted. </w:t>
      </w:r>
    </w:p>
    <w:p w:rsidR="009742C0" w:rsidRDefault="00037301">
      <w:pPr>
        <w:pStyle w:val="normal0"/>
        <w:numPr>
          <w:ilvl w:val="0"/>
          <w:numId w:val="1"/>
        </w:num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wading pool is de</w:t>
      </w:r>
      <w:r>
        <w:rPr>
          <w:rFonts w:ascii="Comic Sans MS" w:eastAsia="Comic Sans MS" w:hAnsi="Comic Sans MS" w:cs="Comic Sans MS"/>
          <w:sz w:val="24"/>
          <w:szCs w:val="24"/>
        </w:rPr>
        <w:t xml:space="preserve">signed to be used by children under the direct supervision at all times of a parent or guardian. All general safety rules that apply to all pools must be adhered to in the wading pool. </w:t>
      </w:r>
    </w:p>
    <w:p w:rsidR="009742C0" w:rsidRDefault="00037301">
      <w:pPr>
        <w:pStyle w:val="normal0"/>
        <w:numPr>
          <w:ilvl w:val="0"/>
          <w:numId w:val="1"/>
        </w:numPr>
        <w:spacing w:after="28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Swim tests will be administered every hour, on the hour in the first </w:t>
      </w:r>
      <w:r>
        <w:rPr>
          <w:rFonts w:ascii="Comic Sans MS" w:eastAsia="Comic Sans MS" w:hAnsi="Comic Sans MS" w:cs="Comic Sans MS"/>
          <w:sz w:val="24"/>
          <w:szCs w:val="24"/>
        </w:rPr>
        <w:t>lane of the competition pool. Swimmers must swim 2 full laps (50 yards) without touching the side of the pool. After swimming 50 yards, swimmers must tread water for two minutes. Swimmers must swim under the rope between the shallow and deep end during the</w:t>
      </w:r>
      <w:r>
        <w:rPr>
          <w:rFonts w:ascii="Comic Sans MS" w:eastAsia="Comic Sans MS" w:hAnsi="Comic Sans MS" w:cs="Comic Sans MS"/>
          <w:sz w:val="24"/>
          <w:szCs w:val="24"/>
        </w:rPr>
        <w:t xml:space="preserve"> test. </w:t>
      </w:r>
    </w:p>
    <w:tbl>
      <w:tblPr>
        <w:tblStyle w:val="a0"/>
        <w:tblW w:w="3724" w:type="dxa"/>
        <w:jc w:val="center"/>
        <w:tblLayout w:type="fixed"/>
        <w:tblLook w:val="0000"/>
      </w:tblPr>
      <w:tblGrid>
        <w:gridCol w:w="2282"/>
        <w:gridCol w:w="527"/>
        <w:gridCol w:w="915"/>
      </w:tblGrid>
      <w:tr w:rsidR="009742C0">
        <w:trPr>
          <w:jc w:val="center"/>
        </w:trPr>
        <w:tc>
          <w:tcPr>
            <w:tcW w:w="2282" w:type="dxa"/>
            <w:vAlign w:val="center"/>
          </w:tcPr>
          <w:p w:rsidR="009742C0" w:rsidRDefault="00037301">
            <w:pPr>
              <w:pStyle w:val="normal0"/>
              <w:spacing w:after="0" w:line="240" w:lineRule="auto"/>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S</w:t>
            </w:r>
            <w:r>
              <w:rPr>
                <w:rFonts w:ascii="Times New Roman" w:eastAsia="Times New Roman" w:hAnsi="Times New Roman" w:cs="Times New Roman"/>
                <w:sz w:val="24"/>
                <w:szCs w:val="24"/>
              </w:rPr>
              <w:t>imilar Age Level</w:t>
            </w:r>
          </w:p>
        </w:tc>
        <w:tc>
          <w:tcPr>
            <w:tcW w:w="527"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p>
        </w:tc>
        <w:tc>
          <w:tcPr>
            <w:tcW w:w="915"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w:t>
            </w:r>
          </w:p>
        </w:tc>
      </w:tr>
      <w:tr w:rsidR="009742C0">
        <w:trPr>
          <w:jc w:val="center"/>
        </w:trPr>
        <w:tc>
          <w:tcPr>
            <w:tcW w:w="2282"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w:t>
            </w:r>
          </w:p>
        </w:tc>
        <w:tc>
          <w:tcPr>
            <w:tcW w:w="527"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742C0">
        <w:trPr>
          <w:jc w:val="center"/>
        </w:trPr>
        <w:tc>
          <w:tcPr>
            <w:tcW w:w="2282"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or older toddler</w:t>
            </w:r>
          </w:p>
        </w:tc>
        <w:tc>
          <w:tcPr>
            <w:tcW w:w="527"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742C0">
        <w:trPr>
          <w:jc w:val="center"/>
        </w:trPr>
        <w:tc>
          <w:tcPr>
            <w:tcW w:w="2282"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w:t>
            </w:r>
          </w:p>
        </w:tc>
        <w:tc>
          <w:tcPr>
            <w:tcW w:w="527"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742C0">
        <w:trPr>
          <w:jc w:val="center"/>
        </w:trPr>
        <w:tc>
          <w:tcPr>
            <w:tcW w:w="2282"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Young school-age</w:t>
            </w:r>
          </w:p>
        </w:tc>
        <w:tc>
          <w:tcPr>
            <w:tcW w:w="527"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742C0">
        <w:trPr>
          <w:jc w:val="center"/>
        </w:trPr>
        <w:tc>
          <w:tcPr>
            <w:tcW w:w="2282"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Older school-age</w:t>
            </w:r>
          </w:p>
        </w:tc>
        <w:tc>
          <w:tcPr>
            <w:tcW w:w="527"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vAlign w:val="center"/>
          </w:tcPr>
          <w:p w:rsidR="009742C0" w:rsidRDefault="0003730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9742C0" w:rsidRDefault="009742C0">
      <w:pPr>
        <w:pStyle w:val="normal0"/>
        <w:spacing w:before="100" w:after="100" w:line="240" w:lineRule="auto"/>
        <w:rPr>
          <w:rFonts w:ascii="Comic Sans MS" w:eastAsia="Comic Sans MS" w:hAnsi="Comic Sans MS" w:cs="Comic Sans MS"/>
          <w:sz w:val="24"/>
          <w:szCs w:val="24"/>
        </w:rPr>
      </w:pPr>
    </w:p>
    <w:sectPr w:rsidR="009742C0" w:rsidSect="00932664">
      <w:pgSz w:w="12240" w:h="15840"/>
      <w:pgMar w:top="1440" w:right="1080" w:bottom="1440" w:left="108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chet-Book">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67E0"/>
    <w:multiLevelType w:val="multilevel"/>
    <w:tmpl w:val="37F8762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42C0"/>
    <w:rsid w:val="00037301"/>
    <w:rsid w:val="00932664"/>
    <w:rsid w:val="00974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42C0"/>
    <w:pPr>
      <w:keepNext/>
      <w:keepLines/>
      <w:spacing w:before="480" w:after="120"/>
      <w:outlineLvl w:val="0"/>
    </w:pPr>
    <w:rPr>
      <w:b/>
      <w:sz w:val="48"/>
      <w:szCs w:val="48"/>
    </w:rPr>
  </w:style>
  <w:style w:type="paragraph" w:styleId="Heading2">
    <w:name w:val="heading 2"/>
    <w:basedOn w:val="normal0"/>
    <w:next w:val="normal0"/>
    <w:rsid w:val="009742C0"/>
    <w:pPr>
      <w:keepNext/>
      <w:keepLines/>
      <w:spacing w:before="360" w:after="80"/>
      <w:outlineLvl w:val="1"/>
    </w:pPr>
    <w:rPr>
      <w:b/>
      <w:sz w:val="36"/>
      <w:szCs w:val="36"/>
    </w:rPr>
  </w:style>
  <w:style w:type="paragraph" w:styleId="Heading3">
    <w:name w:val="heading 3"/>
    <w:basedOn w:val="normal0"/>
    <w:next w:val="normal0"/>
    <w:rsid w:val="009742C0"/>
    <w:pPr>
      <w:keepNext/>
      <w:keepLines/>
      <w:spacing w:before="280" w:after="80"/>
      <w:outlineLvl w:val="2"/>
    </w:pPr>
    <w:rPr>
      <w:b/>
      <w:sz w:val="28"/>
      <w:szCs w:val="28"/>
    </w:rPr>
  </w:style>
  <w:style w:type="paragraph" w:styleId="Heading4">
    <w:name w:val="heading 4"/>
    <w:basedOn w:val="normal0"/>
    <w:next w:val="normal0"/>
    <w:rsid w:val="009742C0"/>
    <w:pPr>
      <w:keepNext/>
      <w:keepLines/>
      <w:spacing w:before="240" w:after="40"/>
      <w:outlineLvl w:val="3"/>
    </w:pPr>
    <w:rPr>
      <w:b/>
      <w:sz w:val="24"/>
      <w:szCs w:val="24"/>
    </w:rPr>
  </w:style>
  <w:style w:type="paragraph" w:styleId="Heading5">
    <w:name w:val="heading 5"/>
    <w:basedOn w:val="normal0"/>
    <w:next w:val="normal0"/>
    <w:rsid w:val="009742C0"/>
    <w:pPr>
      <w:keepNext/>
      <w:keepLines/>
      <w:spacing w:before="220" w:after="40"/>
      <w:outlineLvl w:val="4"/>
    </w:pPr>
    <w:rPr>
      <w:b/>
    </w:rPr>
  </w:style>
  <w:style w:type="paragraph" w:styleId="Heading6">
    <w:name w:val="heading 6"/>
    <w:basedOn w:val="normal0"/>
    <w:next w:val="normal0"/>
    <w:rsid w:val="009742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9742C0"/>
  </w:style>
  <w:style w:type="paragraph" w:styleId="Title">
    <w:name w:val="Title"/>
    <w:basedOn w:val="normal0"/>
    <w:next w:val="normal0"/>
    <w:rsid w:val="009742C0"/>
    <w:pPr>
      <w:keepNext/>
      <w:keepLines/>
      <w:spacing w:before="480" w:after="120"/>
    </w:pPr>
    <w:rPr>
      <w:b/>
      <w:sz w:val="72"/>
      <w:szCs w:val="72"/>
    </w:rPr>
  </w:style>
  <w:style w:type="paragraph" w:customStyle="1" w:styleId="normal0">
    <w:name w:val="normal"/>
    <w:rsid w:val="009742C0"/>
  </w:style>
  <w:style w:type="paragraph" w:styleId="Subtitle">
    <w:name w:val="Subtitle"/>
    <w:basedOn w:val="normal0"/>
    <w:next w:val="normal0"/>
    <w:rsid w:val="009742C0"/>
    <w:pPr>
      <w:keepNext/>
      <w:keepLines/>
      <w:spacing w:before="360" w:after="80"/>
    </w:pPr>
    <w:rPr>
      <w:rFonts w:ascii="Georgia" w:eastAsia="Georgia" w:hAnsi="Georgia" w:cs="Georgia"/>
      <w:i/>
      <w:color w:val="666666"/>
      <w:sz w:val="48"/>
      <w:szCs w:val="48"/>
    </w:rPr>
  </w:style>
  <w:style w:type="table" w:customStyle="1" w:styleId="a">
    <w:basedOn w:val="TableNormal"/>
    <w:rsid w:val="009742C0"/>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9742C0"/>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POUSqwGPJJcpAqn58qhZsDxiw==">AMUW2mVk7/UDsoZPB0/KT5zQyk9f2W0LAqj426Kqkl352bNYoqB11m/hgsejIfsDrr7Jl/CJwe5qDQF9+jx5xxuttLdMjTohO+BfNlenZCBN3J2lSJvro0GO2v7i2r9s0nnm4rMgdvHV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2830</Words>
  <Characters>16135</Characters>
  <Application>Microsoft Office Word</Application>
  <DocSecurity>0</DocSecurity>
  <Lines>134</Lines>
  <Paragraphs>37</Paragraphs>
  <ScaleCrop>false</ScaleCrop>
  <Company/>
  <LinksUpToDate>false</LinksUpToDate>
  <CharactersWithSpaces>18928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2022-01-26T20:20:00Z</dcterms:created>
  <dcterms:modified xsi:type="dcterms:W3CDTF">2022-01-26T20:20:00Z</dcterms:modified>
</cp:coreProperties>
</file>